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42"/>
        <w:gridCol w:w="1276"/>
        <w:gridCol w:w="141"/>
        <w:gridCol w:w="1843"/>
        <w:gridCol w:w="1985"/>
        <w:gridCol w:w="1275"/>
        <w:gridCol w:w="1276"/>
        <w:gridCol w:w="1628"/>
        <w:gridCol w:w="992"/>
        <w:gridCol w:w="2341"/>
      </w:tblGrid>
      <w:tr w:rsidR="00FA60C8" w:rsidRPr="00C12EF3" w:rsidTr="001C2882">
        <w:trPr>
          <w:trHeight w:val="1045"/>
        </w:trPr>
        <w:tc>
          <w:tcPr>
            <w:tcW w:w="16018" w:type="dxa"/>
            <w:gridSpan w:val="12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Default="00FA60C8" w:rsidP="001C2882">
            <w:pPr>
              <w:tabs>
                <w:tab w:val="left" w:pos="552"/>
                <w:tab w:val="right" w:pos="14570"/>
              </w:tabs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УТВЕРЖДАЮ!</w:t>
            </w:r>
          </w:p>
          <w:p w:rsidR="00FA60C8" w:rsidRDefault="00FA60C8" w:rsidP="001C2882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Директор МКУК КДЦ «Тенгинский»</w:t>
            </w:r>
          </w:p>
          <w:p w:rsidR="00FA60C8" w:rsidRPr="00C12EF3" w:rsidRDefault="00FA60C8" w:rsidP="001C2882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А.П.Журавлев __________________</w:t>
            </w:r>
          </w:p>
          <w:p w:rsidR="00FA60C8" w:rsidRPr="00C12EF3" w:rsidRDefault="00FA60C8" w:rsidP="001C28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FA60C8" w:rsidRPr="00C12EF3" w:rsidRDefault="00FA60C8" w:rsidP="001C288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МКУК «КДЦ «Тенгинский»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январь 2014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года.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Сроки</w:t>
            </w:r>
          </w:p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Место</w:t>
            </w:r>
          </w:p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12EF3">
              <w:rPr>
                <w:rFonts w:ascii="Arial" w:hAnsi="Arial" w:cs="Arial"/>
                <w:b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FA60C8" w:rsidRPr="00C12EF3" w:rsidTr="001C2882">
        <w:trPr>
          <w:trHeight w:val="65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Совещания и планерки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А.П.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2.01</w:t>
            </w:r>
            <w:r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FA60C8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FA60C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Анализ подготовительной работы по подготовке к праздникам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имероприятиям</w:t>
            </w:r>
            <w:proofErr w:type="spellEnd"/>
            <w:r w:rsidRPr="001E266C">
              <w:rPr>
                <w:rFonts w:ascii="Arial" w:eastAsia="Arial" w:hAnsi="Arial" w:cs="Arial"/>
              </w:rPr>
              <w:t xml:space="preserve"> в </w:t>
            </w:r>
            <w:r>
              <w:rPr>
                <w:rFonts w:ascii="Arial" w:eastAsia="Arial" w:hAnsi="Arial" w:cs="Arial"/>
              </w:rPr>
              <w:t>январе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.01</w:t>
            </w:r>
            <w:r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1E266C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FA60C8" w:rsidRPr="00C46279" w:rsidTr="001C2882">
        <w:trPr>
          <w:trHeight w:val="390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447006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FA60C8" w:rsidRPr="00C12EF3" w:rsidTr="001C2882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C12EF3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Подросток. Правонарушения. Ответственность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Диспут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Default="00572659" w:rsidP="001C2882">
            <w:pPr>
              <w:jc w:val="center"/>
            </w:pPr>
            <w:r>
              <w:t>17.01</w:t>
            </w:r>
          </w:p>
          <w:p w:rsidR="00572659" w:rsidRPr="00A043E3" w:rsidRDefault="00572659" w:rsidP="001C2882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A043E3" w:rsidRDefault="002F1DD0" w:rsidP="001C2882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A043E3" w:rsidRDefault="00FA60C8" w:rsidP="001C28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A043E3" w:rsidRDefault="00FA60C8" w:rsidP="001C288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60C8" w:rsidRPr="00A043E3" w:rsidRDefault="00A25E65" w:rsidP="001C2882">
            <w:pPr>
              <w:jc w:val="center"/>
            </w:pPr>
            <w:r>
              <w:t>Ширинская Ю.А.</w:t>
            </w:r>
          </w:p>
        </w:tc>
      </w:tr>
      <w:tr w:rsidR="00FA60C8" w:rsidRPr="00C46279" w:rsidTr="001C2882">
        <w:trPr>
          <w:trHeight w:val="330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0C8" w:rsidRPr="00447006" w:rsidRDefault="00FA60C8" w:rsidP="001C2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lastRenderedPageBreak/>
              <w:t>Межведомственная операция «Подросток» /с 25 мая по 1 октября ежегодно/</w:t>
            </w:r>
          </w:p>
        </w:tc>
      </w:tr>
      <w:tr w:rsidR="001953D5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Pr="00C12EF3" w:rsidRDefault="001953D5" w:rsidP="001953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Pr="00A61278" w:rsidRDefault="001953D5" w:rsidP="001953D5">
            <w:pPr>
              <w:jc w:val="center"/>
            </w:pPr>
            <w:r>
              <w:t>Профилактика жестокости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1953D5" w:rsidP="001953D5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1953D5" w:rsidP="001953D5">
            <w:pPr>
              <w:jc w:val="center"/>
            </w:pPr>
            <w:r>
              <w:t>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Pr="00A043E3" w:rsidRDefault="001953D5" w:rsidP="001953D5">
            <w:pPr>
              <w:jc w:val="center"/>
            </w:pPr>
            <w:r>
              <w:t>Профилактика конфликтных ситуаций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572659" w:rsidP="001953D5">
            <w:pPr>
              <w:jc w:val="center"/>
            </w:pPr>
            <w:r>
              <w:t>10.01</w:t>
            </w:r>
          </w:p>
          <w:p w:rsidR="00572659" w:rsidRPr="00A043E3" w:rsidRDefault="00572659" w:rsidP="001953D5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572659" w:rsidP="001953D5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Pr="00A043E3" w:rsidRDefault="001953D5" w:rsidP="001953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Default="001953D5" w:rsidP="001953D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Pr="00C12EF3" w:rsidRDefault="00A25E65" w:rsidP="001953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1953D5" w:rsidRPr="00C46279" w:rsidTr="001C2882">
        <w:trPr>
          <w:trHeight w:val="41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Pr="00447006" w:rsidRDefault="001953D5" w:rsidP="001953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«Организация отдыха, оздоровления и занятости детей и подростков в период летних, осенних и зимних каникул»</w:t>
            </w:r>
          </w:p>
        </w:tc>
      </w:tr>
      <w:tr w:rsidR="001953D5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Pr="00C12EF3" w:rsidRDefault="001953D5" w:rsidP="001953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324" w:rsidRPr="00800324" w:rsidRDefault="00800324" w:rsidP="00800324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</w:rPr>
            </w:pPr>
            <w:r w:rsidRPr="00800324">
              <w:rPr>
                <w:rFonts w:eastAsia="Times New Roman" w:cstheme="minorHAnsi"/>
                <w:bCs/>
                <w:sz w:val="24"/>
              </w:rPr>
              <w:t>Путешествие в страну «Спасибо»</w:t>
            </w:r>
          </w:p>
          <w:p w:rsidR="001953D5" w:rsidRDefault="001953D5" w:rsidP="001953D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800324" w:rsidP="001953D5">
            <w:pPr>
              <w:jc w:val="center"/>
            </w:pPr>
            <w:r>
              <w:t>дети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800324" w:rsidP="001953D5">
            <w:pPr>
              <w:jc w:val="center"/>
            </w:pPr>
            <w: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970D44" w:rsidP="001953D5">
            <w:pPr>
              <w:jc w:val="center"/>
            </w:pPr>
            <w:r w:rsidRPr="008A7648"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970D44" w:rsidP="001953D5">
            <w:pPr>
              <w:jc w:val="center"/>
            </w:pPr>
            <w:r>
              <w:t>11.01</w:t>
            </w:r>
          </w:p>
          <w:p w:rsidR="00970D44" w:rsidRDefault="00970D44" w:rsidP="001953D5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3D5" w:rsidRDefault="00970D44" w:rsidP="001953D5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Pr="00A043E3" w:rsidRDefault="001953D5" w:rsidP="001953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Default="001953D5" w:rsidP="001953D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53D5" w:rsidRPr="00C12EF3" w:rsidRDefault="001E6E65" w:rsidP="00195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Латынина О.А.</w:t>
            </w:r>
          </w:p>
        </w:tc>
      </w:tr>
      <w:tr w:rsidR="00970D44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D44" w:rsidRPr="00C12EF3" w:rsidRDefault="00970D44" w:rsidP="00970D4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D44" w:rsidRDefault="00970D44" w:rsidP="00970D44">
            <w:pPr>
              <w:jc w:val="center"/>
            </w:pPr>
            <w:r>
              <w:t>«Вечера на хуторе близ Диканьки»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D44" w:rsidRDefault="00970D44" w:rsidP="00970D44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D44" w:rsidRDefault="00970D44" w:rsidP="00970D44">
            <w:pPr>
              <w:jc w:val="center"/>
            </w:pPr>
            <w:r>
              <w:t>Праздничная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D44" w:rsidRPr="008A7648" w:rsidRDefault="00970D44" w:rsidP="00970D44">
            <w:pPr>
              <w:jc w:val="center"/>
            </w:pPr>
            <w:r w:rsidRPr="008A7648"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D44" w:rsidRDefault="00970D44" w:rsidP="00970D44">
            <w:pPr>
              <w:jc w:val="center"/>
            </w:pPr>
            <w:r>
              <w:t>7.01.</w:t>
            </w:r>
          </w:p>
          <w:p w:rsidR="00970D44" w:rsidRDefault="00970D44" w:rsidP="00970D44">
            <w:pPr>
              <w:jc w:val="center"/>
            </w:pPr>
            <w:r>
              <w:t>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D44" w:rsidRDefault="00970D44" w:rsidP="00970D44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D44" w:rsidRPr="00A043E3" w:rsidRDefault="00970D44" w:rsidP="00970D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D44" w:rsidRDefault="00970D44" w:rsidP="00970D44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D44" w:rsidRPr="00C12EF3" w:rsidRDefault="00970D44" w:rsidP="0097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Харченко Е.В.</w:t>
            </w:r>
          </w:p>
        </w:tc>
      </w:tr>
      <w:tr w:rsidR="00970D44" w:rsidRPr="00C46279" w:rsidTr="001C2882">
        <w:trPr>
          <w:trHeight w:val="30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D44" w:rsidRPr="00447006" w:rsidRDefault="00970D44" w:rsidP="00970D4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94523C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 w:rsidRPr="0026579C">
              <w:t>Язык Вражды. Экстремизм</w:t>
            </w:r>
            <w:proofErr w:type="gramStart"/>
            <w:r w:rsidRPr="0026579C">
              <w:t xml:space="preserve"> В</w:t>
            </w:r>
            <w:proofErr w:type="gramEnd"/>
            <w:r w:rsidRPr="0026579C">
              <w:t xml:space="preserve"> Молодежной Среде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Подростки молодежь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Час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Предотвращение конфликтных ситуаций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16.01.</w:t>
            </w:r>
          </w:p>
          <w:p w:rsidR="00572659" w:rsidRDefault="00572659" w:rsidP="0094523C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94523C" w:rsidP="0094523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3C0AEF" w:rsidRDefault="00A25E65" w:rsidP="0094523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Латынина О.А.</w:t>
            </w:r>
          </w:p>
        </w:tc>
      </w:tr>
      <w:tr w:rsidR="0094523C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 w:rsidRPr="00B3668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"В новогодних ритмах"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Подростки молодежь</w:t>
            </w:r>
          </w:p>
          <w:p w:rsidR="0094523C" w:rsidRPr="00A043E3" w:rsidRDefault="0094523C" w:rsidP="0094523C">
            <w:pPr>
              <w:jc w:val="center"/>
            </w:pPr>
            <w:r>
              <w:t>Старшее поколение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Праздничная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 w:rsidRPr="008A7648"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2.01.</w:t>
            </w:r>
          </w:p>
          <w:p w:rsidR="0094523C" w:rsidRDefault="0094523C" w:rsidP="0094523C">
            <w:pPr>
              <w:jc w:val="center"/>
            </w:pPr>
            <w: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94523C" w:rsidP="0094523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3C0AEF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Жидков В.В.</w:t>
            </w:r>
          </w:p>
        </w:tc>
      </w:tr>
      <w:tr w:rsidR="0094523C" w:rsidRPr="00C46279" w:rsidTr="001C2882">
        <w:trPr>
          <w:trHeight w:val="56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94523C" w:rsidRPr="00C12EF3" w:rsidTr="001C2882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«Безопасные каникулы»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дети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 xml:space="preserve">Профилактика </w:t>
            </w:r>
          </w:p>
          <w:p w:rsidR="0094523C" w:rsidRPr="00A043E3" w:rsidRDefault="0094523C" w:rsidP="009452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4.01.</w:t>
            </w:r>
          </w:p>
          <w:p w:rsidR="0094523C" w:rsidRDefault="0094523C" w:rsidP="0094523C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94523C" w:rsidP="0094523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94523C" w:rsidP="0094523C">
            <w:pPr>
              <w:jc w:val="center"/>
            </w:pPr>
            <w:r>
              <w:t>Харченко Е.В.</w:t>
            </w:r>
          </w:p>
        </w:tc>
      </w:tr>
      <w:tr w:rsidR="0094523C" w:rsidRPr="00C46279" w:rsidTr="001C2882">
        <w:trPr>
          <w:trHeight w:val="41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94523C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 w:rsidRPr="00B3668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"В новогодних ритмах"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Подростки молодежь</w:t>
            </w:r>
          </w:p>
          <w:p w:rsidR="0094523C" w:rsidRPr="00A043E3" w:rsidRDefault="0094523C" w:rsidP="0094523C">
            <w:pPr>
              <w:jc w:val="center"/>
            </w:pPr>
            <w:r>
              <w:t>Старшее поколение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Праздничная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8C4AA6" w:rsidP="0094523C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3.01.</w:t>
            </w:r>
          </w:p>
          <w:p w:rsidR="0094523C" w:rsidRDefault="0094523C" w:rsidP="0094523C">
            <w:pPr>
              <w:jc w:val="center"/>
            </w:pPr>
            <w: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94523C" w:rsidP="0094523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3C0AEF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Жидков В.В.</w:t>
            </w:r>
          </w:p>
        </w:tc>
      </w:tr>
      <w:tr w:rsidR="0094523C" w:rsidRPr="00C46279" w:rsidTr="001C2882">
        <w:trPr>
          <w:trHeight w:val="353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lastRenderedPageBreak/>
              <w:t>«Старшее поколение»</w:t>
            </w:r>
          </w:p>
        </w:tc>
      </w:tr>
      <w:tr w:rsidR="0094523C" w:rsidRPr="00C12EF3" w:rsidTr="001C288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7616E6" w:rsidP="0094523C">
            <w:pPr>
              <w:jc w:val="center"/>
            </w:pPr>
            <w:r>
              <w:t>«</w:t>
            </w:r>
            <w:r w:rsidR="008C4AA6">
              <w:t>Километр серпантина</w:t>
            </w:r>
            <w:r>
              <w:t>, два вагона конфетти!»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8C4AA6" w:rsidP="0094523C">
            <w:pPr>
              <w:jc w:val="center"/>
            </w:pPr>
            <w:r>
              <w:t>Старшее поколение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8C4AA6" w:rsidP="0094523C">
            <w:pPr>
              <w:jc w:val="center"/>
            </w:pPr>
            <w: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8C4AA6" w:rsidP="0094523C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13.01</w:t>
            </w:r>
          </w:p>
          <w:p w:rsidR="00572659" w:rsidRPr="00A043E3" w:rsidRDefault="00572659" w:rsidP="0094523C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8C4AA6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1E6E65" w:rsidP="0094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Латынина О.А.</w:t>
            </w:r>
          </w:p>
        </w:tc>
      </w:tr>
      <w:tr w:rsidR="0094523C" w:rsidRPr="00C12EF3" w:rsidTr="001C2882">
        <w:trPr>
          <w:trHeight w:val="401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94523C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«Вам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пощедрувать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A25E65" w:rsidP="0094523C">
            <w:pPr>
              <w:jc w:val="center"/>
            </w:pPr>
            <w:r>
              <w:t xml:space="preserve">Дети </w:t>
            </w:r>
          </w:p>
          <w:p w:rsidR="00A25E65" w:rsidRPr="00A043E3" w:rsidRDefault="00A25E65" w:rsidP="0094523C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 xml:space="preserve">Колядки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13</w:t>
            </w:r>
            <w:r w:rsidR="0094523C">
              <w:t>.01.</w:t>
            </w:r>
          </w:p>
          <w:p w:rsidR="0094523C" w:rsidRDefault="00572659" w:rsidP="0094523C">
            <w:pPr>
              <w:jc w:val="center"/>
            </w:pPr>
            <w:r>
              <w:t>20</w:t>
            </w:r>
            <w:r w:rsidR="0094523C">
              <w:t>:00</w:t>
            </w:r>
          </w:p>
          <w:p w:rsidR="0094523C" w:rsidRPr="00A043E3" w:rsidRDefault="0094523C" w:rsidP="009452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По месту жительства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94523C" w:rsidP="0094523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A25E65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94523C" w:rsidRPr="00C46279" w:rsidTr="001C2882">
        <w:trPr>
          <w:trHeight w:val="467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«Духовно-нравственное воспитание детей и молодежи, развитие  семейных традиций в краснодарском крае»</w:t>
            </w:r>
          </w:p>
        </w:tc>
      </w:tr>
      <w:tr w:rsidR="0094523C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 xml:space="preserve">«Студенческие годы золотые…»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молодежь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25.01</w:t>
            </w:r>
          </w:p>
          <w:p w:rsidR="0094523C" w:rsidRPr="00A043E3" w:rsidRDefault="0094523C" w:rsidP="0094523C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1E6E65" w:rsidP="0094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Жидков В.В.</w:t>
            </w:r>
          </w:p>
          <w:p w:rsidR="001E6E65" w:rsidRPr="00C12EF3" w:rsidRDefault="001E6E65" w:rsidP="00945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Геворкян Д.В.</w:t>
            </w:r>
          </w:p>
        </w:tc>
      </w:tr>
      <w:tr w:rsidR="0094523C" w:rsidRPr="00C12EF3" w:rsidTr="001C2882">
        <w:trPr>
          <w:trHeight w:val="1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4238E">
              <w:rPr>
                <w:b/>
                <w:sz w:val="28"/>
              </w:rPr>
              <w:t>Патриотическое воспитание населения в Краснодарском крае</w:t>
            </w:r>
          </w:p>
        </w:tc>
      </w:tr>
      <w:tr w:rsidR="0094523C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«Блокадный Ленинград»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 w:rsidRPr="0094523C">
              <w:rPr>
                <w:szCs w:val="28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 w:rsidRPr="0094523C">
              <w:rPr>
                <w:szCs w:val="28"/>
              </w:rPr>
              <w:t>День воинской славы России. День снятия  блокады Ленинграда.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27.01</w:t>
            </w:r>
          </w:p>
          <w:p w:rsidR="0094523C" w:rsidRPr="00A043E3" w:rsidRDefault="0094523C" w:rsidP="0094523C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94523C" w:rsidP="0094523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1E6E65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ХарченкоЕ.В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4523C" w:rsidRPr="00C46279" w:rsidTr="001C2882">
        <w:trPr>
          <w:trHeight w:val="626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 и профилактика межэтнических отношений, конфликтов»</w:t>
            </w:r>
          </w:p>
        </w:tc>
      </w:tr>
      <w:tr w:rsidR="0094523C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A043E3" w:rsidRDefault="0094523C" w:rsidP="009452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Default="0094523C" w:rsidP="0094523C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523C" w:rsidRPr="00C12EF3" w:rsidTr="001C2882">
        <w:trPr>
          <w:trHeight w:val="179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потребления алкоголя и табака 2012-2014г.г.</w:t>
            </w:r>
          </w:p>
        </w:tc>
      </w:tr>
      <w:tr w:rsidR="0094523C" w:rsidRPr="00C12EF3" w:rsidTr="001C2882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6F66E0" w:rsidP="0094523C">
            <w:pPr>
              <w:jc w:val="center"/>
            </w:pPr>
            <w:r>
              <w:t>«</w:t>
            </w:r>
            <w:r w:rsidR="0094523C">
              <w:t>В плену иллюзий</w:t>
            </w:r>
            <w: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 xml:space="preserve">Подростки </w:t>
            </w:r>
          </w:p>
          <w:p w:rsidR="0094523C" w:rsidRDefault="0094523C" w:rsidP="0094523C">
            <w:pPr>
              <w:jc w:val="center"/>
            </w:pPr>
            <w:r>
              <w:t>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94523C" w:rsidP="0094523C">
            <w:pPr>
              <w:jc w:val="center"/>
            </w:pPr>
            <w:r>
              <w:t xml:space="preserve">Профилактика </w:t>
            </w:r>
            <w:proofErr w:type="spellStart"/>
            <w:r>
              <w:t>антинарко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20.01</w:t>
            </w:r>
          </w:p>
          <w:p w:rsidR="00572659" w:rsidRPr="00A043E3" w:rsidRDefault="00572659" w:rsidP="0094523C">
            <w:pPr>
              <w:jc w:val="center"/>
            </w:pPr>
            <w:r>
              <w:t>15:30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94523C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94523C" w:rsidRPr="00C12EF3" w:rsidTr="001C2882">
        <w:trPr>
          <w:trHeight w:val="47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94523C" w:rsidRPr="00C12EF3" w:rsidTr="001C2882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6F66E0" w:rsidP="0094523C">
            <w:pPr>
              <w:jc w:val="center"/>
            </w:pPr>
            <w:r>
              <w:t>Покормите птиц зимой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6F66E0" w:rsidP="0094523C">
            <w:pPr>
              <w:jc w:val="center"/>
            </w:pPr>
            <w:r>
              <w:t>Дети</w:t>
            </w:r>
          </w:p>
          <w:p w:rsidR="006F66E0" w:rsidRPr="00A043E3" w:rsidRDefault="006F66E0" w:rsidP="0094523C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6F66E0" w:rsidP="0094523C">
            <w:pPr>
              <w:jc w:val="center"/>
            </w:pPr>
            <w:r>
              <w:t>Беседа с элементами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A043E3" w:rsidRDefault="006F66E0" w:rsidP="0094523C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572659" w:rsidP="0094523C">
            <w:pPr>
              <w:jc w:val="center"/>
            </w:pPr>
            <w:r>
              <w:t>22.01</w:t>
            </w:r>
          </w:p>
          <w:p w:rsidR="00572659" w:rsidRPr="00A043E3" w:rsidRDefault="00BD5BBD" w:rsidP="0094523C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Default="006F66E0" w:rsidP="0094523C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523C" w:rsidRPr="00C12EF3" w:rsidRDefault="001E6E65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94523C" w:rsidRPr="00C12EF3" w:rsidTr="001C2882">
        <w:trPr>
          <w:trHeight w:val="540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23C" w:rsidRPr="00447006" w:rsidRDefault="0094523C" w:rsidP="009452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lastRenderedPageBreak/>
              <w:t>«О государственной политике в сфере сохранения и развития традиционной культуры в Краснодарском крае» /Краевой закон №12/64/-КЗ</w:t>
            </w:r>
          </w:p>
        </w:tc>
      </w:tr>
      <w:tr w:rsidR="00A25E65" w:rsidRPr="00C12EF3" w:rsidTr="001C2882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C12EF3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«Вам </w:t>
            </w:r>
            <w:proofErr w:type="spellStart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пощедрувать</w:t>
            </w:r>
            <w:proofErr w:type="spellEnd"/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?»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Default="00A25E65" w:rsidP="00A25E65">
            <w:pPr>
              <w:jc w:val="center"/>
            </w:pPr>
            <w:r>
              <w:t>Дети</w:t>
            </w:r>
          </w:p>
          <w:p w:rsidR="00A25E65" w:rsidRPr="00A043E3" w:rsidRDefault="00A25E65" w:rsidP="00A25E65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 xml:space="preserve">Колядки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Default="00A25E65" w:rsidP="00A25E65">
            <w:pPr>
              <w:jc w:val="center"/>
            </w:pPr>
            <w:r>
              <w:t>14.01.</w:t>
            </w:r>
          </w:p>
          <w:p w:rsidR="00A25E65" w:rsidRDefault="00A25E65" w:rsidP="00A25E65">
            <w:pPr>
              <w:jc w:val="center"/>
            </w:pPr>
            <w:r>
              <w:t>18:00</w:t>
            </w:r>
          </w:p>
          <w:p w:rsidR="00A25E65" w:rsidRPr="00A043E3" w:rsidRDefault="00A25E65" w:rsidP="00A25E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Default="00A25E65" w:rsidP="00A25E65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A043E3" w:rsidRDefault="00A25E65" w:rsidP="00A25E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Default="00A25E65" w:rsidP="00A25E6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C12EF3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A25E65" w:rsidRPr="00C12EF3" w:rsidTr="001C2882">
        <w:trPr>
          <w:trHeight w:val="408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447006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«Профилактика экстремизма и гармонизации межнациональных отношений в МО Усть-Лабинский район»</w:t>
            </w:r>
          </w:p>
        </w:tc>
      </w:tr>
      <w:tr w:rsidR="00A25E65" w:rsidRPr="00C12EF3" w:rsidTr="001C288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C12EF3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6F66E0" w:rsidRDefault="00A25E65" w:rsidP="00A25E65">
            <w:pPr>
              <w:pStyle w:val="c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6F66E0">
              <w:rPr>
                <w:rStyle w:val="c0"/>
                <w:color w:val="000000"/>
              </w:rPr>
              <w:t>«</w:t>
            </w:r>
            <w:r w:rsidRPr="006F66E0">
              <w:rPr>
                <w:color w:val="000000"/>
                <w:shd w:val="clear" w:color="auto" w:fill="FFFFFF"/>
              </w:rPr>
              <w:t>Память о Холокосте – путь к толерантности</w:t>
            </w:r>
            <w:r w:rsidRPr="006F66E0">
              <w:rPr>
                <w:rStyle w:val="c0"/>
                <w:color w:val="000000"/>
              </w:rPr>
              <w:t>»</w:t>
            </w:r>
          </w:p>
          <w:p w:rsidR="00A25E65" w:rsidRPr="006F66E0" w:rsidRDefault="00A25E65" w:rsidP="00A25E6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>Устный журнал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 xml:space="preserve">Профилактика </w:t>
            </w:r>
            <w:proofErr w:type="spellStart"/>
            <w:r>
              <w:t>эктремизма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Default="00A25E65" w:rsidP="00A25E65">
            <w:pPr>
              <w:jc w:val="center"/>
            </w:pPr>
            <w:r>
              <w:t>27.01</w:t>
            </w:r>
          </w:p>
          <w:p w:rsidR="00A25E65" w:rsidRPr="00A043E3" w:rsidRDefault="00A25E65" w:rsidP="00A25E65">
            <w:pPr>
              <w:jc w:val="center"/>
            </w:pPr>
            <w:r>
              <w:t>12:30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Default="00A25E65" w:rsidP="00A25E65">
            <w:pPr>
              <w:jc w:val="center"/>
            </w:pPr>
            <w:r>
              <w:t>СОШ № 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A043E3" w:rsidRDefault="00A25E65" w:rsidP="00A25E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Default="00A25E65" w:rsidP="00A25E6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C12EF3" w:rsidRDefault="001E6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A25E65" w:rsidRPr="00C12EF3" w:rsidTr="001C2882">
        <w:trPr>
          <w:trHeight w:val="402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447006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«Кубань Олимпийская»</w:t>
            </w:r>
          </w:p>
        </w:tc>
      </w:tr>
      <w:tr w:rsidR="00A25E65" w:rsidRPr="00C12EF3" w:rsidTr="001C288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C12EF3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>Малые Олимпийские игры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A043E3" w:rsidRDefault="00A25E65" w:rsidP="00A25E65">
            <w:pPr>
              <w:jc w:val="center"/>
            </w:pPr>
            <w:r>
              <w:t>Пропаганда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Default="00BD5BBD" w:rsidP="00A25E65">
            <w:pPr>
              <w:jc w:val="center"/>
            </w:pPr>
            <w:r>
              <w:t>24.01</w:t>
            </w:r>
          </w:p>
          <w:p w:rsidR="00BD5BBD" w:rsidRPr="00A043E3" w:rsidRDefault="00BD5BBD" w:rsidP="00A25E65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Default="00A25E65" w:rsidP="00A25E65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C12EF3" w:rsidRDefault="00A25E65" w:rsidP="00A25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C12EF3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C12EF3" w:rsidRDefault="001E6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A25E65" w:rsidRPr="00C12EF3" w:rsidTr="001C2882">
        <w:trPr>
          <w:trHeight w:val="315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C12EF3" w:rsidRDefault="00A25E65" w:rsidP="00A25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«Работа по пропаганд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 и внедрению передового опыта в 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области безопасности и охране труда в учреждении  культуры».</w:t>
            </w:r>
          </w:p>
        </w:tc>
      </w:tr>
      <w:tr w:rsidR="00A25E65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«Дисциплина труда»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изучение Трудового кодекса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B808D6" w:rsidRDefault="00A25E65" w:rsidP="00A25E6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C12EF3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B808D6" w:rsidRDefault="001E6E65" w:rsidP="00A25E65">
            <w:r>
              <w:rPr>
                <w:rFonts w:cs="Arial"/>
              </w:rPr>
              <w:t>Пицикова Е.С.</w:t>
            </w:r>
          </w:p>
        </w:tc>
      </w:tr>
      <w:tr w:rsidR="00A25E65" w:rsidRPr="00C12EF3" w:rsidTr="001C28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«Основы безопасного труда в КДЦ»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показательный инструктаж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Безопасные методы и приемы выполнения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E65" w:rsidRPr="00B808D6" w:rsidRDefault="00A25E65" w:rsidP="00A25E65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B808D6" w:rsidRDefault="00A25E65" w:rsidP="00A25E6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C12EF3" w:rsidRDefault="00A25E65" w:rsidP="00A25E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5E65" w:rsidRPr="00B808D6" w:rsidRDefault="001E6E65" w:rsidP="00A25E65">
            <w:r>
              <w:rPr>
                <w:rFonts w:cs="Arial"/>
              </w:rPr>
              <w:t>Пицикова Е.С.</w:t>
            </w:r>
            <w:r w:rsidR="00A25E65" w:rsidRPr="00B808D6">
              <w:rPr>
                <w:rFonts w:cs="Arial"/>
              </w:rPr>
              <w:t xml:space="preserve"> </w:t>
            </w:r>
          </w:p>
        </w:tc>
      </w:tr>
    </w:tbl>
    <w:p w:rsidR="00FA60C8" w:rsidRDefault="00FA60C8" w:rsidP="00FA60C8">
      <w:pPr>
        <w:ind w:left="-142"/>
        <w:jc w:val="right"/>
      </w:pPr>
    </w:p>
    <w:p w:rsidR="00FA60C8" w:rsidRDefault="00FA60C8" w:rsidP="00FA60C8">
      <w:pPr>
        <w:ind w:left="-142"/>
        <w:jc w:val="right"/>
      </w:pPr>
    </w:p>
    <w:p w:rsidR="00FA60C8" w:rsidRDefault="00FA60C8" w:rsidP="00FA60C8">
      <w:proofErr w:type="gramStart"/>
      <w:r>
        <w:t>Составила</w:t>
      </w:r>
      <w:proofErr w:type="gramEnd"/>
      <w:r>
        <w:t xml:space="preserve"> худ, рук Харченко Е. В.___________________                                                                    </w:t>
      </w:r>
    </w:p>
    <w:p w:rsidR="00FA60C8" w:rsidRDefault="00FA60C8" w:rsidP="00FA60C8">
      <w:pPr>
        <w:ind w:left="-142"/>
        <w:jc w:val="right"/>
      </w:pPr>
    </w:p>
    <w:p w:rsidR="00FA60C8" w:rsidRDefault="00FA60C8" w:rsidP="00FA60C8">
      <w:pPr>
        <w:ind w:left="-142"/>
        <w:jc w:val="right"/>
      </w:pPr>
      <w:r>
        <w:t xml:space="preserve">  Директор МКУК «КДЦ «Тенгинский» Журавлев А.П.________________________</w:t>
      </w:r>
    </w:p>
    <w:p w:rsidR="00FA60C8" w:rsidRDefault="00FA60C8" w:rsidP="00FA60C8"/>
    <w:p w:rsidR="00F45EC6" w:rsidRDefault="00F45EC6"/>
    <w:sectPr w:rsidR="00F45EC6" w:rsidSect="001C2882">
      <w:pgSz w:w="16838" w:h="11906" w:orient="landscape"/>
      <w:pgMar w:top="284" w:right="253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0C8"/>
    <w:rsid w:val="001953D5"/>
    <w:rsid w:val="001C2882"/>
    <w:rsid w:val="001E6E65"/>
    <w:rsid w:val="002C4C19"/>
    <w:rsid w:val="002F1DD0"/>
    <w:rsid w:val="00572659"/>
    <w:rsid w:val="005A0067"/>
    <w:rsid w:val="006F66E0"/>
    <w:rsid w:val="007616E6"/>
    <w:rsid w:val="00800324"/>
    <w:rsid w:val="008C4AA6"/>
    <w:rsid w:val="0094523C"/>
    <w:rsid w:val="00970D44"/>
    <w:rsid w:val="00A25E65"/>
    <w:rsid w:val="00A73052"/>
    <w:rsid w:val="00BD5BBD"/>
    <w:rsid w:val="00F45EC6"/>
    <w:rsid w:val="00FA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00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0324"/>
    <w:rPr>
      <w:b/>
      <w:bCs/>
    </w:rPr>
  </w:style>
  <w:style w:type="paragraph" w:customStyle="1" w:styleId="c1">
    <w:name w:val="c1"/>
    <w:basedOn w:val="a"/>
    <w:rsid w:val="006F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6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2014-12-25T04:44:00Z</dcterms:created>
  <dcterms:modified xsi:type="dcterms:W3CDTF">2015-01-16T07:46:00Z</dcterms:modified>
</cp:coreProperties>
</file>