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CE" w:rsidRDefault="008D6FCE" w:rsidP="001B2051">
      <w:pPr>
        <w:spacing w:before="0" w:beforeAutospacing="0"/>
        <w:ind w:left="11340"/>
        <w:jc w:val="left"/>
      </w:pPr>
      <w:r>
        <w:t>УТВЕРЖДАЮ</w:t>
      </w:r>
    </w:p>
    <w:p w:rsidR="008D6FCE" w:rsidRDefault="008D6FCE" w:rsidP="001B2051">
      <w:pPr>
        <w:spacing w:before="0" w:beforeAutospacing="0"/>
        <w:ind w:left="11340"/>
        <w:jc w:val="left"/>
      </w:pPr>
      <w:r>
        <w:t>И.о.главы Тенгинского сельского</w:t>
      </w:r>
    </w:p>
    <w:p w:rsidR="008D6FCE" w:rsidRDefault="008D6FCE" w:rsidP="001B2051">
      <w:pPr>
        <w:spacing w:before="0" w:beforeAutospacing="0"/>
        <w:ind w:left="11340"/>
        <w:jc w:val="left"/>
      </w:pPr>
      <w:r>
        <w:t>поселения Усть-Лабинского района</w:t>
      </w:r>
    </w:p>
    <w:p w:rsidR="008D6FCE" w:rsidRDefault="008D6FCE" w:rsidP="001B2051">
      <w:pPr>
        <w:spacing w:before="0" w:beforeAutospacing="0"/>
        <w:ind w:left="11340"/>
        <w:jc w:val="left"/>
      </w:pPr>
      <w:r>
        <w:t>______________  А.Г.Епишев</w:t>
      </w:r>
    </w:p>
    <w:p w:rsidR="008D6FCE" w:rsidRDefault="008D6FCE" w:rsidP="001B2051">
      <w:pPr>
        <w:numPr>
          <w:ilvl w:val="0"/>
          <w:numId w:val="2"/>
        </w:numPr>
        <w:spacing w:before="0" w:beforeAutospacing="0"/>
        <w:jc w:val="left"/>
      </w:pPr>
      <w:r>
        <w:t xml:space="preserve">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8D6FCE" w:rsidRDefault="008D6FCE" w:rsidP="001B2051">
      <w:pPr>
        <w:spacing w:before="0" w:beforeAutospacing="0"/>
        <w:jc w:val="left"/>
      </w:pPr>
    </w:p>
    <w:p w:rsidR="008D6FCE" w:rsidRDefault="008D6FCE" w:rsidP="001B2051">
      <w:pPr>
        <w:spacing w:before="0" w:beforeAutospacing="0"/>
        <w:jc w:val="left"/>
      </w:pPr>
    </w:p>
    <w:p w:rsidR="008D6FCE" w:rsidRPr="004C25BF" w:rsidRDefault="008D6FCE" w:rsidP="004C25BF">
      <w:pPr>
        <w:spacing w:before="0" w:beforeAutospacing="0"/>
        <w:ind w:left="0"/>
        <w:jc w:val="center"/>
        <w:rPr>
          <w:b/>
        </w:rPr>
      </w:pPr>
      <w:r w:rsidRPr="004C25BF">
        <w:rPr>
          <w:b/>
        </w:rPr>
        <w:t>ПЛАН</w:t>
      </w:r>
    </w:p>
    <w:p w:rsidR="008D6FCE" w:rsidRPr="004C25BF" w:rsidRDefault="008D6FCE" w:rsidP="004C25BF">
      <w:pPr>
        <w:spacing w:before="0" w:beforeAutospacing="0"/>
        <w:ind w:left="0"/>
        <w:jc w:val="center"/>
        <w:rPr>
          <w:b/>
        </w:rPr>
      </w:pPr>
      <w:r w:rsidRPr="004C25BF">
        <w:rPr>
          <w:b/>
        </w:rPr>
        <w:t>мероприятий по  обеспечению безопасности людей на водных объектах</w:t>
      </w:r>
    </w:p>
    <w:p w:rsidR="008D6FCE" w:rsidRPr="004C25BF" w:rsidRDefault="008D6FCE" w:rsidP="004C25BF">
      <w:pPr>
        <w:spacing w:before="0" w:beforeAutospacing="0"/>
        <w:ind w:left="0"/>
        <w:jc w:val="center"/>
        <w:rPr>
          <w:b/>
        </w:rPr>
      </w:pPr>
      <w:r>
        <w:rPr>
          <w:b/>
        </w:rPr>
        <w:t>на территории Тенгинского</w:t>
      </w:r>
      <w:r w:rsidRPr="004C25BF">
        <w:rPr>
          <w:b/>
        </w:rPr>
        <w:t xml:space="preserve"> сельского поселения Усть-Лабинского района</w:t>
      </w:r>
      <w:r>
        <w:rPr>
          <w:b/>
        </w:rPr>
        <w:t xml:space="preserve"> на 2014</w:t>
      </w:r>
      <w:bookmarkStart w:id="0" w:name="_GoBack"/>
      <w:bookmarkEnd w:id="0"/>
      <w:r>
        <w:rPr>
          <w:b/>
        </w:rPr>
        <w:t xml:space="preserve"> год</w:t>
      </w:r>
    </w:p>
    <w:p w:rsidR="008D6FCE" w:rsidRPr="004C25BF" w:rsidRDefault="008D6FCE" w:rsidP="004C25BF">
      <w:pPr>
        <w:spacing w:before="0" w:beforeAutospacing="0"/>
        <w:ind w:left="0"/>
        <w:jc w:val="center"/>
        <w:rPr>
          <w:b/>
        </w:rPr>
      </w:pPr>
    </w:p>
    <w:tbl>
      <w:tblPr>
        <w:tblW w:w="16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7"/>
        <w:gridCol w:w="9121"/>
        <w:gridCol w:w="2136"/>
        <w:gridCol w:w="2427"/>
        <w:gridCol w:w="1773"/>
      </w:tblGrid>
      <w:tr w:rsidR="008D6FCE" w:rsidRPr="002576BA" w:rsidTr="001B2051">
        <w:tc>
          <w:tcPr>
            <w:tcW w:w="70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center"/>
            </w:pPr>
            <w:r w:rsidRPr="002576BA">
              <w:t>№ п/п</w:t>
            </w:r>
          </w:p>
        </w:tc>
        <w:tc>
          <w:tcPr>
            <w:tcW w:w="9121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center"/>
            </w:pPr>
            <w:r w:rsidRPr="002576BA">
              <w:t>Планируемые мероприятия</w:t>
            </w:r>
          </w:p>
        </w:tc>
        <w:tc>
          <w:tcPr>
            <w:tcW w:w="2136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center"/>
            </w:pPr>
            <w:r w:rsidRPr="002576BA">
              <w:t>Срок выполнения</w:t>
            </w:r>
          </w:p>
        </w:tc>
        <w:tc>
          <w:tcPr>
            <w:tcW w:w="242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center"/>
            </w:pPr>
            <w:r w:rsidRPr="002576BA">
              <w:t>Исполнители</w:t>
            </w:r>
          </w:p>
        </w:tc>
        <w:tc>
          <w:tcPr>
            <w:tcW w:w="1773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center"/>
            </w:pPr>
            <w:r w:rsidRPr="002576BA">
              <w:t>Отметка о выполнении</w:t>
            </w:r>
          </w:p>
        </w:tc>
      </w:tr>
      <w:tr w:rsidR="008D6FCE" w:rsidRPr="002576BA" w:rsidTr="001B2051">
        <w:tc>
          <w:tcPr>
            <w:tcW w:w="16164" w:type="dxa"/>
            <w:gridSpan w:val="5"/>
          </w:tcPr>
          <w:p w:rsidR="008D6FCE" w:rsidRPr="002576BA" w:rsidRDefault="008D6FCE" w:rsidP="002576BA">
            <w:pPr>
              <w:pStyle w:val="ListParagraph"/>
              <w:numPr>
                <w:ilvl w:val="0"/>
                <w:numId w:val="1"/>
              </w:numPr>
              <w:spacing w:before="0" w:beforeAutospacing="0"/>
              <w:jc w:val="center"/>
              <w:rPr>
                <w:b/>
              </w:rPr>
            </w:pPr>
            <w:r w:rsidRPr="002576BA">
              <w:rPr>
                <w:b/>
              </w:rPr>
              <w:t>Общие вопросы</w:t>
            </w:r>
          </w:p>
        </w:tc>
      </w:tr>
      <w:tr w:rsidR="008D6FCE" w:rsidRPr="002576BA" w:rsidTr="001B2051">
        <w:tc>
          <w:tcPr>
            <w:tcW w:w="70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1.1.</w:t>
            </w:r>
          </w:p>
        </w:tc>
        <w:tc>
          <w:tcPr>
            <w:tcW w:w="9121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 xml:space="preserve">Разработка и утверждение Плана  обеспечения безопасности людей на водных объектах </w:t>
            </w:r>
            <w:r>
              <w:t>Тенгинского</w:t>
            </w:r>
            <w:r w:rsidRPr="002576BA">
              <w:t xml:space="preserve"> сельского поселения  Усть-Лабинского района на 2014г</w:t>
            </w:r>
          </w:p>
        </w:tc>
        <w:tc>
          <w:tcPr>
            <w:tcW w:w="2136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 xml:space="preserve">до 30 декабря </w:t>
            </w:r>
          </w:p>
        </w:tc>
        <w:tc>
          <w:tcPr>
            <w:tcW w:w="242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общий отдел администрации поселения</w:t>
            </w:r>
          </w:p>
        </w:tc>
        <w:tc>
          <w:tcPr>
            <w:tcW w:w="1773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</w:p>
        </w:tc>
      </w:tr>
      <w:tr w:rsidR="008D6FCE" w:rsidRPr="002576BA" w:rsidTr="001B2051">
        <w:tc>
          <w:tcPr>
            <w:tcW w:w="70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1.2.</w:t>
            </w:r>
          </w:p>
        </w:tc>
        <w:tc>
          <w:tcPr>
            <w:tcW w:w="9121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 xml:space="preserve">Подведение итогов деятельности </w:t>
            </w:r>
            <w:r>
              <w:t>Тенгинского</w:t>
            </w:r>
            <w:r w:rsidRPr="002576BA">
              <w:t xml:space="preserve"> сельского поселения Усть-Лабинского района  по организации  и проделанной работы в области  охраны жизни  людей на водных объектах </w:t>
            </w:r>
            <w:r>
              <w:t>Тенгинского</w:t>
            </w:r>
            <w:r w:rsidRPr="002576BA">
              <w:t xml:space="preserve"> сельского поселения Уст</w:t>
            </w:r>
            <w:r>
              <w:t>ь-Лабинского района в 2013 году</w:t>
            </w:r>
            <w:r w:rsidRPr="002576BA">
              <w:t>. Постанова задач на 2014 год.</w:t>
            </w:r>
          </w:p>
        </w:tc>
        <w:tc>
          <w:tcPr>
            <w:tcW w:w="2136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декабрь</w:t>
            </w:r>
          </w:p>
        </w:tc>
        <w:tc>
          <w:tcPr>
            <w:tcW w:w="242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 xml:space="preserve">Глава </w:t>
            </w:r>
            <w:r>
              <w:t>Тенгинского</w:t>
            </w:r>
            <w:r w:rsidRPr="002576BA">
              <w:t xml:space="preserve"> сельского поселения Усть-Лабинского  района</w:t>
            </w:r>
          </w:p>
        </w:tc>
        <w:tc>
          <w:tcPr>
            <w:tcW w:w="1773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</w:p>
        </w:tc>
      </w:tr>
      <w:tr w:rsidR="008D6FCE" w:rsidRPr="002576BA" w:rsidTr="001B2051">
        <w:tc>
          <w:tcPr>
            <w:tcW w:w="16164" w:type="dxa"/>
            <w:gridSpan w:val="5"/>
          </w:tcPr>
          <w:p w:rsidR="008D6FCE" w:rsidRPr="002576BA" w:rsidRDefault="008D6FCE" w:rsidP="002576BA">
            <w:pPr>
              <w:pStyle w:val="ListParagraph"/>
              <w:numPr>
                <w:ilvl w:val="0"/>
                <w:numId w:val="1"/>
              </w:numPr>
              <w:spacing w:before="0" w:beforeAutospacing="0"/>
              <w:jc w:val="center"/>
              <w:rPr>
                <w:b/>
              </w:rPr>
            </w:pPr>
            <w:r w:rsidRPr="002576BA">
              <w:rPr>
                <w:b/>
              </w:rPr>
              <w:t>Обеспечение  безопасности людей на водных объектах в зимний период</w:t>
            </w:r>
          </w:p>
        </w:tc>
      </w:tr>
      <w:tr w:rsidR="008D6FCE" w:rsidRPr="002576BA" w:rsidTr="001B2051">
        <w:tc>
          <w:tcPr>
            <w:tcW w:w="70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2.1.</w:t>
            </w:r>
          </w:p>
        </w:tc>
        <w:tc>
          <w:tcPr>
            <w:tcW w:w="9121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 xml:space="preserve">Проведение заседания КЧС и БП по вопросу  подготовки к осеннее- зимнему периоду «О  мерах по обеспечению безопасности населения на водоемах, расположенных на территории </w:t>
            </w:r>
            <w:r>
              <w:t>Тенгинского</w:t>
            </w:r>
            <w:r w:rsidRPr="002576BA">
              <w:t xml:space="preserve"> сельского поселения Усть-Лабинского района»</w:t>
            </w:r>
          </w:p>
        </w:tc>
        <w:tc>
          <w:tcPr>
            <w:tcW w:w="2136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 xml:space="preserve">в соответствии с планом </w:t>
            </w:r>
          </w:p>
        </w:tc>
        <w:tc>
          <w:tcPr>
            <w:tcW w:w="242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Председатель КСЧ и БП</w:t>
            </w:r>
          </w:p>
        </w:tc>
        <w:tc>
          <w:tcPr>
            <w:tcW w:w="1773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</w:p>
        </w:tc>
      </w:tr>
      <w:tr w:rsidR="008D6FCE" w:rsidRPr="002576BA" w:rsidTr="001B2051">
        <w:tc>
          <w:tcPr>
            <w:tcW w:w="70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2.2.</w:t>
            </w:r>
          </w:p>
        </w:tc>
        <w:tc>
          <w:tcPr>
            <w:tcW w:w="9121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Совещание с руководителями организаций,  выделяющих силы и средства для  ликвидации ЧС на водных объектах в зимний период</w:t>
            </w:r>
          </w:p>
        </w:tc>
        <w:tc>
          <w:tcPr>
            <w:tcW w:w="2136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октябрь</w:t>
            </w:r>
          </w:p>
        </w:tc>
        <w:tc>
          <w:tcPr>
            <w:tcW w:w="242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Председатель КСЧ и БП</w:t>
            </w:r>
          </w:p>
        </w:tc>
        <w:tc>
          <w:tcPr>
            <w:tcW w:w="1773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</w:p>
        </w:tc>
      </w:tr>
      <w:tr w:rsidR="008D6FCE" w:rsidRPr="002576BA" w:rsidTr="001B2051">
        <w:tc>
          <w:tcPr>
            <w:tcW w:w="70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2.3.</w:t>
            </w:r>
          </w:p>
        </w:tc>
        <w:tc>
          <w:tcPr>
            <w:tcW w:w="9121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Разработать   НПА, определяющий перечень и схему размещения на территории поселения:</w:t>
            </w:r>
          </w:p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- мест, запрещающих для</w:t>
            </w:r>
            <w:r>
              <w:t xml:space="preserve"> выхода рыбаков – любителей на л</w:t>
            </w:r>
            <w:r w:rsidRPr="002576BA">
              <w:t>ед</w:t>
            </w:r>
          </w:p>
        </w:tc>
        <w:tc>
          <w:tcPr>
            <w:tcW w:w="2136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ноябрь</w:t>
            </w:r>
          </w:p>
        </w:tc>
        <w:tc>
          <w:tcPr>
            <w:tcW w:w="242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Администрация поселения</w:t>
            </w:r>
          </w:p>
        </w:tc>
        <w:tc>
          <w:tcPr>
            <w:tcW w:w="1773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</w:p>
        </w:tc>
      </w:tr>
      <w:tr w:rsidR="008D6FCE" w:rsidRPr="002576BA" w:rsidTr="001B2051">
        <w:tc>
          <w:tcPr>
            <w:tcW w:w="70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2.4.</w:t>
            </w:r>
          </w:p>
        </w:tc>
        <w:tc>
          <w:tcPr>
            <w:tcW w:w="9121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Организация  и проведения в учебных  образовательных учреждениях  мероприятий «О безопасности людей на водных объектах  в зимний период»</w:t>
            </w:r>
          </w:p>
        </w:tc>
        <w:tc>
          <w:tcPr>
            <w:tcW w:w="2136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ноябрь</w:t>
            </w:r>
          </w:p>
        </w:tc>
        <w:tc>
          <w:tcPr>
            <w:tcW w:w="242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МКУК  поселения, директора МБУ СОШ</w:t>
            </w:r>
          </w:p>
        </w:tc>
        <w:tc>
          <w:tcPr>
            <w:tcW w:w="1773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</w:p>
        </w:tc>
      </w:tr>
      <w:tr w:rsidR="008D6FCE" w:rsidRPr="002576BA" w:rsidTr="001B2051">
        <w:tc>
          <w:tcPr>
            <w:tcW w:w="70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2.5.</w:t>
            </w:r>
          </w:p>
        </w:tc>
        <w:tc>
          <w:tcPr>
            <w:tcW w:w="9121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Организация и подготовка памяток  «Правила поведения   мерам безопасности на льду»</w:t>
            </w:r>
          </w:p>
        </w:tc>
        <w:tc>
          <w:tcPr>
            <w:tcW w:w="2136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декабрь</w:t>
            </w:r>
          </w:p>
        </w:tc>
        <w:tc>
          <w:tcPr>
            <w:tcW w:w="242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общий отдел администрации поселения</w:t>
            </w:r>
          </w:p>
        </w:tc>
        <w:tc>
          <w:tcPr>
            <w:tcW w:w="1773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</w:p>
        </w:tc>
      </w:tr>
      <w:tr w:rsidR="008D6FCE" w:rsidRPr="002576BA" w:rsidTr="001B2051">
        <w:tc>
          <w:tcPr>
            <w:tcW w:w="70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2.6.</w:t>
            </w:r>
          </w:p>
        </w:tc>
        <w:tc>
          <w:tcPr>
            <w:tcW w:w="9121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Организация и проведения профилактической работы с населением по вопросам безопасности людей на водных объектах в зимний период</w:t>
            </w:r>
          </w:p>
        </w:tc>
        <w:tc>
          <w:tcPr>
            <w:tcW w:w="2136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Ноябрь- февраль</w:t>
            </w:r>
          </w:p>
        </w:tc>
        <w:tc>
          <w:tcPr>
            <w:tcW w:w="242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 xml:space="preserve">Глава </w:t>
            </w:r>
            <w:r>
              <w:t>Тенгинского</w:t>
            </w:r>
            <w:r w:rsidRPr="002576BA">
              <w:t xml:space="preserve"> сельского поселения Усть-Лабинского района</w:t>
            </w:r>
          </w:p>
        </w:tc>
        <w:tc>
          <w:tcPr>
            <w:tcW w:w="1773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</w:p>
        </w:tc>
      </w:tr>
      <w:tr w:rsidR="008D6FCE" w:rsidRPr="002576BA" w:rsidTr="001B2051">
        <w:tc>
          <w:tcPr>
            <w:tcW w:w="16164" w:type="dxa"/>
            <w:gridSpan w:val="5"/>
          </w:tcPr>
          <w:p w:rsidR="008D6FCE" w:rsidRPr="002576BA" w:rsidRDefault="008D6FCE" w:rsidP="001B2051">
            <w:pPr>
              <w:pStyle w:val="ListParagraph"/>
              <w:numPr>
                <w:ilvl w:val="0"/>
                <w:numId w:val="1"/>
              </w:numPr>
              <w:spacing w:before="0" w:beforeAutospacing="0"/>
              <w:jc w:val="center"/>
              <w:rPr>
                <w:b/>
              </w:rPr>
            </w:pPr>
            <w:r w:rsidRPr="002576BA">
              <w:rPr>
                <w:b/>
              </w:rPr>
              <w:t>Обеспечение безопасности людей на водных объектах в период подготовки к проведению купального сезона</w:t>
            </w:r>
          </w:p>
        </w:tc>
      </w:tr>
      <w:tr w:rsidR="008D6FCE" w:rsidRPr="002576BA" w:rsidTr="001B2051">
        <w:tc>
          <w:tcPr>
            <w:tcW w:w="70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3.1.</w:t>
            </w:r>
          </w:p>
        </w:tc>
        <w:tc>
          <w:tcPr>
            <w:tcW w:w="9121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Подготовка проекта   распоряжений администрации:</w:t>
            </w:r>
          </w:p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 xml:space="preserve">- « О мерах по предупреждению гибели людей на водных объектах на территории  </w:t>
            </w:r>
            <w:r>
              <w:t>Тенгинского</w:t>
            </w:r>
            <w:r w:rsidRPr="002576BA">
              <w:t xml:space="preserve"> сельского поселения Усть-Лабинского района»;</w:t>
            </w:r>
          </w:p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 xml:space="preserve">- «Об утверждении перечня мероприятий, обеспечивающих безопасность граждан в весеннее- летний период на водных объектах, расположенных в  </w:t>
            </w:r>
            <w:r>
              <w:t>Тенгинском</w:t>
            </w:r>
            <w:r w:rsidRPr="002576BA">
              <w:t xml:space="preserve"> сельском поселении Усть-Лабинского района»;</w:t>
            </w:r>
          </w:p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 xml:space="preserve">- «Об обеспечении безопасности людей на водных объектах на территории </w:t>
            </w:r>
            <w:r>
              <w:t>Тенгинского</w:t>
            </w:r>
            <w:r w:rsidRPr="002576BA">
              <w:t xml:space="preserve"> сельского поселения Усть-Лабинского района» </w:t>
            </w:r>
          </w:p>
        </w:tc>
        <w:tc>
          <w:tcPr>
            <w:tcW w:w="2136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апрель</w:t>
            </w:r>
          </w:p>
        </w:tc>
        <w:tc>
          <w:tcPr>
            <w:tcW w:w="242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общий отдел администрации поселения</w:t>
            </w:r>
          </w:p>
        </w:tc>
        <w:tc>
          <w:tcPr>
            <w:tcW w:w="1773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</w:p>
        </w:tc>
      </w:tr>
      <w:tr w:rsidR="008D6FCE" w:rsidRPr="002576BA" w:rsidTr="001B2051">
        <w:tc>
          <w:tcPr>
            <w:tcW w:w="70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3.2.</w:t>
            </w:r>
          </w:p>
        </w:tc>
        <w:tc>
          <w:tcPr>
            <w:tcW w:w="9121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Проведение заседания КЧС и ПБ по вопросам обеспечения безопасности граждан на воде и предупреждению гибели людей на водных объектах в период купального сезона 2011 года</w:t>
            </w:r>
          </w:p>
        </w:tc>
        <w:tc>
          <w:tcPr>
            <w:tcW w:w="2136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 xml:space="preserve">в соответствии  с планом </w:t>
            </w:r>
          </w:p>
        </w:tc>
        <w:tc>
          <w:tcPr>
            <w:tcW w:w="242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Председатель КСЧ и БП</w:t>
            </w:r>
          </w:p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</w:p>
        </w:tc>
        <w:tc>
          <w:tcPr>
            <w:tcW w:w="1773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</w:p>
        </w:tc>
      </w:tr>
      <w:tr w:rsidR="008D6FCE" w:rsidRPr="002576BA" w:rsidTr="001B2051">
        <w:tc>
          <w:tcPr>
            <w:tcW w:w="70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3.3.</w:t>
            </w:r>
          </w:p>
        </w:tc>
        <w:tc>
          <w:tcPr>
            <w:tcW w:w="9121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 xml:space="preserve">Организация и подготовка памяток  «Правила поведения   мерам безопасности на водных объектах расположенных на территории </w:t>
            </w:r>
            <w:r>
              <w:t>Тенгинского</w:t>
            </w:r>
            <w:r w:rsidRPr="002576BA">
              <w:t xml:space="preserve"> сельского поселения Усть-Лабинского района »</w:t>
            </w:r>
          </w:p>
        </w:tc>
        <w:tc>
          <w:tcPr>
            <w:tcW w:w="2136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Май- август</w:t>
            </w:r>
          </w:p>
        </w:tc>
        <w:tc>
          <w:tcPr>
            <w:tcW w:w="242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общий отдел администрации поселения</w:t>
            </w:r>
          </w:p>
        </w:tc>
        <w:tc>
          <w:tcPr>
            <w:tcW w:w="1773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</w:p>
        </w:tc>
      </w:tr>
      <w:tr w:rsidR="008D6FCE" w:rsidRPr="002576BA" w:rsidTr="001B2051">
        <w:tc>
          <w:tcPr>
            <w:tcW w:w="70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3.4.</w:t>
            </w:r>
          </w:p>
        </w:tc>
        <w:tc>
          <w:tcPr>
            <w:tcW w:w="9121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Организация  и проведения в учебных  образовательных учреждениях  мероприятий «О безопасности людей на водных объектах  в купальный сезон»</w:t>
            </w:r>
          </w:p>
        </w:tc>
        <w:tc>
          <w:tcPr>
            <w:tcW w:w="2136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Май- июнь</w:t>
            </w:r>
          </w:p>
        </w:tc>
        <w:tc>
          <w:tcPr>
            <w:tcW w:w="2427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  <w:r w:rsidRPr="002576BA">
              <w:t>МКУК  поселения, директора МБУ СОШ</w:t>
            </w:r>
          </w:p>
        </w:tc>
        <w:tc>
          <w:tcPr>
            <w:tcW w:w="1773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</w:p>
        </w:tc>
      </w:tr>
      <w:tr w:rsidR="008D6FCE" w:rsidRPr="002576BA" w:rsidTr="001B2051">
        <w:tc>
          <w:tcPr>
            <w:tcW w:w="707" w:type="dxa"/>
          </w:tcPr>
          <w:p w:rsidR="008D6FCE" w:rsidRPr="002576BA" w:rsidRDefault="008D6FCE" w:rsidP="002576BA">
            <w:pPr>
              <w:pStyle w:val="Title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2576BA">
              <w:rPr>
                <w:b w:val="0"/>
                <w:szCs w:val="28"/>
              </w:rPr>
              <w:t>3.5.</w:t>
            </w:r>
          </w:p>
        </w:tc>
        <w:tc>
          <w:tcPr>
            <w:tcW w:w="9121" w:type="dxa"/>
          </w:tcPr>
          <w:p w:rsidR="008D6FCE" w:rsidRPr="002576BA" w:rsidRDefault="008D6FCE" w:rsidP="002576BA">
            <w:pPr>
              <w:spacing w:before="0" w:beforeAutospacing="0"/>
              <w:ind w:left="0"/>
            </w:pPr>
            <w:r w:rsidRPr="002576BA">
              <w:t>Подготовить памятки для населения:</w:t>
            </w:r>
          </w:p>
          <w:p w:rsidR="008D6FCE" w:rsidRPr="002576BA" w:rsidRDefault="008D6FCE" w:rsidP="002576BA">
            <w:pPr>
              <w:spacing w:before="0" w:beforeAutospacing="0"/>
              <w:ind w:left="0"/>
            </w:pPr>
            <w:r w:rsidRPr="002576BA">
              <w:t>-что нужно знать купающемуся в озере, реке, море</w:t>
            </w:r>
          </w:p>
          <w:p w:rsidR="008D6FCE" w:rsidRPr="002576BA" w:rsidRDefault="008D6FCE" w:rsidP="002576BA">
            <w:pPr>
              <w:pStyle w:val="Title"/>
              <w:contextualSpacing/>
              <w:jc w:val="left"/>
              <w:rPr>
                <w:b w:val="0"/>
                <w:szCs w:val="28"/>
              </w:rPr>
            </w:pPr>
            <w:r w:rsidRPr="002576BA">
              <w:rPr>
                <w:b w:val="0"/>
                <w:szCs w:val="28"/>
              </w:rPr>
              <w:t xml:space="preserve">- </w:t>
            </w:r>
            <w:r>
              <w:rPr>
                <w:b w:val="0"/>
                <w:szCs w:val="28"/>
              </w:rPr>
              <w:t xml:space="preserve">во </w:t>
            </w:r>
            <w:r w:rsidRPr="002576BA">
              <w:rPr>
                <w:b w:val="0"/>
                <w:szCs w:val="28"/>
              </w:rPr>
              <w:t>избежание судорог при купании</w:t>
            </w:r>
          </w:p>
        </w:tc>
        <w:tc>
          <w:tcPr>
            <w:tcW w:w="2136" w:type="dxa"/>
          </w:tcPr>
          <w:p w:rsidR="008D6FCE" w:rsidRPr="002576BA" w:rsidRDefault="008D6FCE" w:rsidP="002576BA">
            <w:pPr>
              <w:pStyle w:val="Title"/>
              <w:contextualSpacing/>
              <w:jc w:val="left"/>
              <w:rPr>
                <w:b w:val="0"/>
                <w:szCs w:val="28"/>
              </w:rPr>
            </w:pPr>
            <w:r w:rsidRPr="002576BA">
              <w:rPr>
                <w:b w:val="0"/>
                <w:szCs w:val="28"/>
              </w:rPr>
              <w:t xml:space="preserve">с мая по август  </w:t>
            </w:r>
          </w:p>
        </w:tc>
        <w:tc>
          <w:tcPr>
            <w:tcW w:w="2427" w:type="dxa"/>
          </w:tcPr>
          <w:p w:rsidR="008D6FCE" w:rsidRPr="002576BA" w:rsidRDefault="008D6FCE" w:rsidP="002576BA">
            <w:pPr>
              <w:pStyle w:val="Title"/>
              <w:contextualSpacing/>
              <w:jc w:val="left"/>
              <w:rPr>
                <w:b w:val="0"/>
                <w:szCs w:val="28"/>
              </w:rPr>
            </w:pPr>
            <w:r w:rsidRPr="002576BA">
              <w:rPr>
                <w:b w:val="0"/>
                <w:szCs w:val="28"/>
              </w:rPr>
              <w:t xml:space="preserve"> Общий отдел администрация поселения</w:t>
            </w:r>
          </w:p>
        </w:tc>
        <w:tc>
          <w:tcPr>
            <w:tcW w:w="1773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</w:p>
        </w:tc>
      </w:tr>
      <w:tr w:rsidR="008D6FCE" w:rsidRPr="002576BA" w:rsidTr="001B2051">
        <w:tc>
          <w:tcPr>
            <w:tcW w:w="707" w:type="dxa"/>
          </w:tcPr>
          <w:p w:rsidR="008D6FCE" w:rsidRPr="002576BA" w:rsidRDefault="008D6FCE" w:rsidP="002576BA">
            <w:pPr>
              <w:pStyle w:val="Title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2576BA">
              <w:rPr>
                <w:b w:val="0"/>
                <w:szCs w:val="28"/>
              </w:rPr>
              <w:t>3.6.</w:t>
            </w:r>
          </w:p>
        </w:tc>
        <w:tc>
          <w:tcPr>
            <w:tcW w:w="9121" w:type="dxa"/>
          </w:tcPr>
          <w:p w:rsidR="008D6FCE" w:rsidRPr="002576BA" w:rsidRDefault="008D6FCE" w:rsidP="002576BA">
            <w:pPr>
              <w:pStyle w:val="Title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2576BA">
              <w:rPr>
                <w:b w:val="0"/>
                <w:szCs w:val="28"/>
              </w:rPr>
              <w:t>Организовать установку памяток и табличек   с круглосуточными телефонами служб спасения</w:t>
            </w:r>
          </w:p>
        </w:tc>
        <w:tc>
          <w:tcPr>
            <w:tcW w:w="2136" w:type="dxa"/>
          </w:tcPr>
          <w:p w:rsidR="008D6FCE" w:rsidRPr="002576BA" w:rsidRDefault="008D6FCE" w:rsidP="002576BA">
            <w:pPr>
              <w:pStyle w:val="Title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2576BA">
              <w:rPr>
                <w:b w:val="0"/>
                <w:szCs w:val="28"/>
              </w:rPr>
              <w:t xml:space="preserve">до 15 мая </w:t>
            </w:r>
          </w:p>
        </w:tc>
        <w:tc>
          <w:tcPr>
            <w:tcW w:w="2427" w:type="dxa"/>
          </w:tcPr>
          <w:p w:rsidR="008D6FCE" w:rsidRPr="002576BA" w:rsidRDefault="008D6FCE" w:rsidP="002576BA">
            <w:pPr>
              <w:pStyle w:val="Title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2576BA">
              <w:rPr>
                <w:b w:val="0"/>
                <w:szCs w:val="28"/>
              </w:rPr>
              <w:t>Арендаторы водоемов</w:t>
            </w:r>
          </w:p>
        </w:tc>
        <w:tc>
          <w:tcPr>
            <w:tcW w:w="1773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</w:p>
        </w:tc>
      </w:tr>
      <w:tr w:rsidR="008D6FCE" w:rsidRPr="002576BA" w:rsidTr="001B2051">
        <w:tc>
          <w:tcPr>
            <w:tcW w:w="707" w:type="dxa"/>
          </w:tcPr>
          <w:p w:rsidR="008D6FCE" w:rsidRPr="002576BA" w:rsidRDefault="008D6FCE" w:rsidP="002576BA">
            <w:pPr>
              <w:pStyle w:val="Title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2576BA">
              <w:rPr>
                <w:b w:val="0"/>
                <w:szCs w:val="28"/>
              </w:rPr>
              <w:t>3.7.</w:t>
            </w:r>
          </w:p>
        </w:tc>
        <w:tc>
          <w:tcPr>
            <w:tcW w:w="9121" w:type="dxa"/>
          </w:tcPr>
          <w:p w:rsidR="008D6FCE" w:rsidRPr="002576BA" w:rsidRDefault="008D6FCE" w:rsidP="002576BA">
            <w:pPr>
              <w:pStyle w:val="Title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2576BA">
              <w:rPr>
                <w:b w:val="0"/>
                <w:szCs w:val="28"/>
              </w:rPr>
              <w:t>Патрулирование наиболее вероятных мест купания людей, массового  выхода людей на лед</w:t>
            </w:r>
          </w:p>
        </w:tc>
        <w:tc>
          <w:tcPr>
            <w:tcW w:w="2136" w:type="dxa"/>
          </w:tcPr>
          <w:p w:rsidR="008D6FCE" w:rsidRPr="002576BA" w:rsidRDefault="008D6FCE" w:rsidP="002576BA">
            <w:pPr>
              <w:pStyle w:val="Title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2576BA">
              <w:rPr>
                <w:b w:val="0"/>
                <w:szCs w:val="28"/>
              </w:rPr>
              <w:t>Постоянно в весеннее- летний период</w:t>
            </w:r>
          </w:p>
        </w:tc>
        <w:tc>
          <w:tcPr>
            <w:tcW w:w="2427" w:type="dxa"/>
          </w:tcPr>
          <w:p w:rsidR="008D6FCE" w:rsidRPr="002576BA" w:rsidRDefault="008D6FCE" w:rsidP="002576BA">
            <w:pPr>
              <w:pStyle w:val="Title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2576BA">
              <w:rPr>
                <w:b w:val="0"/>
                <w:szCs w:val="28"/>
              </w:rPr>
              <w:t>Арендаторы водоемов</w:t>
            </w:r>
          </w:p>
        </w:tc>
        <w:tc>
          <w:tcPr>
            <w:tcW w:w="1773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</w:p>
        </w:tc>
      </w:tr>
      <w:tr w:rsidR="008D6FCE" w:rsidRPr="002576BA" w:rsidTr="001B2051">
        <w:tc>
          <w:tcPr>
            <w:tcW w:w="707" w:type="dxa"/>
          </w:tcPr>
          <w:p w:rsidR="008D6FCE" w:rsidRPr="002576BA" w:rsidRDefault="008D6FCE" w:rsidP="002576BA">
            <w:pPr>
              <w:pStyle w:val="Title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2576BA">
              <w:rPr>
                <w:b w:val="0"/>
                <w:szCs w:val="28"/>
              </w:rPr>
              <w:t>3.8.</w:t>
            </w:r>
          </w:p>
        </w:tc>
        <w:tc>
          <w:tcPr>
            <w:tcW w:w="9121" w:type="dxa"/>
          </w:tcPr>
          <w:p w:rsidR="008D6FCE" w:rsidRPr="002576BA" w:rsidRDefault="008D6FCE" w:rsidP="002576BA">
            <w:pPr>
              <w:pStyle w:val="Title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2576BA">
              <w:rPr>
                <w:b w:val="0"/>
                <w:szCs w:val="28"/>
              </w:rPr>
              <w:t xml:space="preserve">Организация и проведение  в муниципальных казенных учреждениях  </w:t>
            </w:r>
            <w:r>
              <w:rPr>
                <w:b w:val="0"/>
                <w:szCs w:val="28"/>
              </w:rPr>
              <w:t>Тенгинского</w:t>
            </w:r>
            <w:r w:rsidRPr="002576BA">
              <w:rPr>
                <w:b w:val="0"/>
                <w:szCs w:val="28"/>
              </w:rPr>
              <w:t xml:space="preserve"> сельского поселения Усть-Лабинского района  мероприятий «Безопасность людей на водных объектах  в весеннее- летний  период»</w:t>
            </w:r>
          </w:p>
        </w:tc>
        <w:tc>
          <w:tcPr>
            <w:tcW w:w="2136" w:type="dxa"/>
          </w:tcPr>
          <w:p w:rsidR="008D6FCE" w:rsidRPr="002576BA" w:rsidRDefault="008D6FCE" w:rsidP="002576BA">
            <w:pPr>
              <w:pStyle w:val="Title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2576BA">
              <w:rPr>
                <w:b w:val="0"/>
                <w:szCs w:val="28"/>
              </w:rPr>
              <w:t xml:space="preserve">с мая </w:t>
            </w:r>
          </w:p>
          <w:p w:rsidR="008D6FCE" w:rsidRPr="002576BA" w:rsidRDefault="008D6FCE" w:rsidP="002576BA">
            <w:pPr>
              <w:pStyle w:val="Title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2576BA">
              <w:rPr>
                <w:b w:val="0"/>
                <w:szCs w:val="28"/>
              </w:rPr>
              <w:t>по август</w:t>
            </w:r>
          </w:p>
        </w:tc>
        <w:tc>
          <w:tcPr>
            <w:tcW w:w="2427" w:type="dxa"/>
          </w:tcPr>
          <w:p w:rsidR="008D6FCE" w:rsidRPr="002576BA" w:rsidRDefault="008D6FCE" w:rsidP="002576BA">
            <w:pPr>
              <w:pStyle w:val="Title"/>
              <w:spacing w:after="120"/>
              <w:contextualSpacing/>
              <w:jc w:val="left"/>
              <w:rPr>
                <w:b w:val="0"/>
                <w:szCs w:val="28"/>
              </w:rPr>
            </w:pPr>
            <w:r w:rsidRPr="002576BA">
              <w:rPr>
                <w:b w:val="0"/>
                <w:szCs w:val="28"/>
              </w:rPr>
              <w:t>Директора  МКУК</w:t>
            </w:r>
          </w:p>
        </w:tc>
        <w:tc>
          <w:tcPr>
            <w:tcW w:w="1773" w:type="dxa"/>
          </w:tcPr>
          <w:p w:rsidR="008D6FCE" w:rsidRPr="002576BA" w:rsidRDefault="008D6FCE" w:rsidP="002576BA">
            <w:pPr>
              <w:spacing w:before="0" w:beforeAutospacing="0"/>
              <w:ind w:left="0"/>
              <w:jc w:val="left"/>
            </w:pPr>
          </w:p>
        </w:tc>
      </w:tr>
    </w:tbl>
    <w:p w:rsidR="008D6FCE" w:rsidRDefault="008D6FCE" w:rsidP="004C25BF">
      <w:pPr>
        <w:spacing w:before="0" w:beforeAutospacing="0"/>
        <w:ind w:left="0"/>
        <w:jc w:val="left"/>
      </w:pPr>
    </w:p>
    <w:p w:rsidR="008D6FCE" w:rsidRDefault="008D6FCE" w:rsidP="004C25BF">
      <w:pPr>
        <w:spacing w:before="0" w:beforeAutospacing="0"/>
        <w:ind w:left="0"/>
        <w:jc w:val="left"/>
      </w:pPr>
    </w:p>
    <w:p w:rsidR="008D6FCE" w:rsidRDefault="008D6FCE" w:rsidP="004C25BF">
      <w:pPr>
        <w:spacing w:before="0" w:beforeAutospacing="0"/>
        <w:ind w:left="0"/>
        <w:jc w:val="left"/>
      </w:pPr>
    </w:p>
    <w:p w:rsidR="008D6FCE" w:rsidRDefault="008D6FCE" w:rsidP="004C25BF">
      <w:pPr>
        <w:spacing w:before="0" w:beforeAutospacing="0"/>
        <w:ind w:left="0"/>
        <w:jc w:val="left"/>
      </w:pPr>
      <w:r>
        <w:t xml:space="preserve">Специалист общего отдела </w:t>
      </w:r>
    </w:p>
    <w:p w:rsidR="008D6FCE" w:rsidRDefault="008D6FCE" w:rsidP="004C25BF">
      <w:pPr>
        <w:spacing w:before="0" w:beforeAutospacing="0"/>
        <w:ind w:left="0"/>
        <w:jc w:val="left"/>
      </w:pPr>
      <w:r>
        <w:t>администрации Тенгинского сельского</w:t>
      </w:r>
    </w:p>
    <w:p w:rsidR="008D6FCE" w:rsidRDefault="008D6FCE" w:rsidP="004C25BF">
      <w:pPr>
        <w:spacing w:before="0" w:beforeAutospacing="0"/>
        <w:ind w:left="0"/>
        <w:jc w:val="left"/>
      </w:pPr>
      <w:r>
        <w:t>поселения Усть-Лабинского района                                                Н.Ф.Потяженко</w:t>
      </w:r>
    </w:p>
    <w:sectPr w:rsidR="008D6FCE" w:rsidSect="004C25B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22162"/>
    <w:multiLevelType w:val="hybridMultilevel"/>
    <w:tmpl w:val="B3CAE15C"/>
    <w:lvl w:ilvl="0" w:tplc="1534C8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3E3E92"/>
    <w:multiLevelType w:val="hybridMultilevel"/>
    <w:tmpl w:val="B6184252"/>
    <w:lvl w:ilvl="0" w:tplc="A5AAF230">
      <w:start w:val="30"/>
      <w:numFmt w:val="decimal"/>
      <w:lvlText w:val="%1"/>
      <w:lvlJc w:val="left"/>
      <w:pPr>
        <w:tabs>
          <w:tab w:val="num" w:pos="11775"/>
        </w:tabs>
        <w:ind w:left="1177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20"/>
        </w:tabs>
        <w:ind w:left="12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140"/>
        </w:tabs>
        <w:ind w:left="13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3860"/>
        </w:tabs>
        <w:ind w:left="13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580"/>
        </w:tabs>
        <w:ind w:left="14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5300"/>
        </w:tabs>
        <w:ind w:left="15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6020"/>
        </w:tabs>
        <w:ind w:left="16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6740"/>
        </w:tabs>
        <w:ind w:left="16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7460"/>
        </w:tabs>
        <w:ind w:left="174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5BF"/>
    <w:rsid w:val="00000AAA"/>
    <w:rsid w:val="00002B0C"/>
    <w:rsid w:val="0001642C"/>
    <w:rsid w:val="00024375"/>
    <w:rsid w:val="00025366"/>
    <w:rsid w:val="00026B0D"/>
    <w:rsid w:val="0003046F"/>
    <w:rsid w:val="000313EB"/>
    <w:rsid w:val="00033AB1"/>
    <w:rsid w:val="00034CA0"/>
    <w:rsid w:val="00040550"/>
    <w:rsid w:val="000405E8"/>
    <w:rsid w:val="00047961"/>
    <w:rsid w:val="00051141"/>
    <w:rsid w:val="00051AC3"/>
    <w:rsid w:val="00055110"/>
    <w:rsid w:val="000579CB"/>
    <w:rsid w:val="000619A7"/>
    <w:rsid w:val="00062974"/>
    <w:rsid w:val="00073A9E"/>
    <w:rsid w:val="000757A7"/>
    <w:rsid w:val="000842BE"/>
    <w:rsid w:val="00086F08"/>
    <w:rsid w:val="0009580D"/>
    <w:rsid w:val="000A0DFB"/>
    <w:rsid w:val="000A2B1A"/>
    <w:rsid w:val="000A5422"/>
    <w:rsid w:val="000B4B49"/>
    <w:rsid w:val="000C5C4F"/>
    <w:rsid w:val="000C759C"/>
    <w:rsid w:val="000C77D6"/>
    <w:rsid w:val="000D6CE4"/>
    <w:rsid w:val="000D6CF6"/>
    <w:rsid w:val="000E2362"/>
    <w:rsid w:val="000F06B8"/>
    <w:rsid w:val="000F1A9D"/>
    <w:rsid w:val="00106CE0"/>
    <w:rsid w:val="00112E23"/>
    <w:rsid w:val="001208A3"/>
    <w:rsid w:val="001211BC"/>
    <w:rsid w:val="00124E2B"/>
    <w:rsid w:val="001254DC"/>
    <w:rsid w:val="00127C9C"/>
    <w:rsid w:val="00147A72"/>
    <w:rsid w:val="00147ACE"/>
    <w:rsid w:val="00151362"/>
    <w:rsid w:val="00156C96"/>
    <w:rsid w:val="00157712"/>
    <w:rsid w:val="00160548"/>
    <w:rsid w:val="00162AB2"/>
    <w:rsid w:val="00184E8A"/>
    <w:rsid w:val="00186899"/>
    <w:rsid w:val="00194E42"/>
    <w:rsid w:val="001A3423"/>
    <w:rsid w:val="001B17D9"/>
    <w:rsid w:val="001B2051"/>
    <w:rsid w:val="001B76A7"/>
    <w:rsid w:val="001B78D6"/>
    <w:rsid w:val="001C326E"/>
    <w:rsid w:val="001C3A6B"/>
    <w:rsid w:val="001C4A38"/>
    <w:rsid w:val="001D0121"/>
    <w:rsid w:val="001D06D1"/>
    <w:rsid w:val="001D4E4C"/>
    <w:rsid w:val="001E2904"/>
    <w:rsid w:val="001E4F4B"/>
    <w:rsid w:val="001F160E"/>
    <w:rsid w:val="001F34B2"/>
    <w:rsid w:val="00202253"/>
    <w:rsid w:val="00203FA9"/>
    <w:rsid w:val="002075DC"/>
    <w:rsid w:val="002121B0"/>
    <w:rsid w:val="00212AF2"/>
    <w:rsid w:val="00217234"/>
    <w:rsid w:val="00220161"/>
    <w:rsid w:val="00226751"/>
    <w:rsid w:val="0023410E"/>
    <w:rsid w:val="002345E6"/>
    <w:rsid w:val="00235D35"/>
    <w:rsid w:val="00242726"/>
    <w:rsid w:val="002444B0"/>
    <w:rsid w:val="002456B1"/>
    <w:rsid w:val="00252207"/>
    <w:rsid w:val="002555BD"/>
    <w:rsid w:val="00256CD3"/>
    <w:rsid w:val="002576BA"/>
    <w:rsid w:val="00261668"/>
    <w:rsid w:val="0026246C"/>
    <w:rsid w:val="002711B8"/>
    <w:rsid w:val="002715E7"/>
    <w:rsid w:val="00271F39"/>
    <w:rsid w:val="00272C67"/>
    <w:rsid w:val="00273273"/>
    <w:rsid w:val="002745C3"/>
    <w:rsid w:val="0027735F"/>
    <w:rsid w:val="00280A3F"/>
    <w:rsid w:val="002837E2"/>
    <w:rsid w:val="0028720C"/>
    <w:rsid w:val="002876EE"/>
    <w:rsid w:val="00291058"/>
    <w:rsid w:val="00296A5A"/>
    <w:rsid w:val="002A42FB"/>
    <w:rsid w:val="002B3D52"/>
    <w:rsid w:val="002C084D"/>
    <w:rsid w:val="002C1ABE"/>
    <w:rsid w:val="002C1F3A"/>
    <w:rsid w:val="002C3180"/>
    <w:rsid w:val="002C3E44"/>
    <w:rsid w:val="002C59DC"/>
    <w:rsid w:val="002C65CB"/>
    <w:rsid w:val="002C795D"/>
    <w:rsid w:val="002C7D69"/>
    <w:rsid w:val="002D05F0"/>
    <w:rsid w:val="002D0A8A"/>
    <w:rsid w:val="002D277E"/>
    <w:rsid w:val="002D580A"/>
    <w:rsid w:val="002E159A"/>
    <w:rsid w:val="002E4ACC"/>
    <w:rsid w:val="002F3482"/>
    <w:rsid w:val="002F4DFB"/>
    <w:rsid w:val="002F5DA6"/>
    <w:rsid w:val="002F6595"/>
    <w:rsid w:val="002F78D3"/>
    <w:rsid w:val="003018FC"/>
    <w:rsid w:val="00312B0A"/>
    <w:rsid w:val="003133E2"/>
    <w:rsid w:val="00315169"/>
    <w:rsid w:val="003167AA"/>
    <w:rsid w:val="003168CC"/>
    <w:rsid w:val="00316ABD"/>
    <w:rsid w:val="00317027"/>
    <w:rsid w:val="00317B65"/>
    <w:rsid w:val="00330E24"/>
    <w:rsid w:val="00332EFF"/>
    <w:rsid w:val="00340BF6"/>
    <w:rsid w:val="00342580"/>
    <w:rsid w:val="00347B39"/>
    <w:rsid w:val="00356066"/>
    <w:rsid w:val="00356F8C"/>
    <w:rsid w:val="00360862"/>
    <w:rsid w:val="00361B7C"/>
    <w:rsid w:val="00363507"/>
    <w:rsid w:val="0036385E"/>
    <w:rsid w:val="003645B5"/>
    <w:rsid w:val="00364EFE"/>
    <w:rsid w:val="00366C70"/>
    <w:rsid w:val="003826D8"/>
    <w:rsid w:val="00387610"/>
    <w:rsid w:val="0039212C"/>
    <w:rsid w:val="00392877"/>
    <w:rsid w:val="003B014D"/>
    <w:rsid w:val="003B6B5E"/>
    <w:rsid w:val="003C137F"/>
    <w:rsid w:val="003D65D7"/>
    <w:rsid w:val="003D7548"/>
    <w:rsid w:val="003E0AFF"/>
    <w:rsid w:val="003E3E5C"/>
    <w:rsid w:val="003E646D"/>
    <w:rsid w:val="003E6F11"/>
    <w:rsid w:val="003F3CB0"/>
    <w:rsid w:val="003F4370"/>
    <w:rsid w:val="003F6D73"/>
    <w:rsid w:val="003F6DE7"/>
    <w:rsid w:val="004134B8"/>
    <w:rsid w:val="00415492"/>
    <w:rsid w:val="00420EAF"/>
    <w:rsid w:val="004229F9"/>
    <w:rsid w:val="00423EF8"/>
    <w:rsid w:val="0042594D"/>
    <w:rsid w:val="0042638F"/>
    <w:rsid w:val="00427613"/>
    <w:rsid w:val="00430154"/>
    <w:rsid w:val="00433F58"/>
    <w:rsid w:val="00434D13"/>
    <w:rsid w:val="00436153"/>
    <w:rsid w:val="00453623"/>
    <w:rsid w:val="004542A1"/>
    <w:rsid w:val="00461D92"/>
    <w:rsid w:val="00465424"/>
    <w:rsid w:val="00465F56"/>
    <w:rsid w:val="004670FC"/>
    <w:rsid w:val="00474E7D"/>
    <w:rsid w:val="004817E3"/>
    <w:rsid w:val="0048588A"/>
    <w:rsid w:val="00493E9A"/>
    <w:rsid w:val="00494C58"/>
    <w:rsid w:val="004976A2"/>
    <w:rsid w:val="004A250C"/>
    <w:rsid w:val="004A4224"/>
    <w:rsid w:val="004A511B"/>
    <w:rsid w:val="004A65B0"/>
    <w:rsid w:val="004B0916"/>
    <w:rsid w:val="004B346B"/>
    <w:rsid w:val="004C134A"/>
    <w:rsid w:val="004C13C2"/>
    <w:rsid w:val="004C163B"/>
    <w:rsid w:val="004C1DAF"/>
    <w:rsid w:val="004C25BF"/>
    <w:rsid w:val="004E2898"/>
    <w:rsid w:val="004E3F87"/>
    <w:rsid w:val="004E5988"/>
    <w:rsid w:val="004E61FA"/>
    <w:rsid w:val="004F0AE7"/>
    <w:rsid w:val="004F279C"/>
    <w:rsid w:val="004F691C"/>
    <w:rsid w:val="005003CF"/>
    <w:rsid w:val="00505591"/>
    <w:rsid w:val="00510598"/>
    <w:rsid w:val="00521933"/>
    <w:rsid w:val="00522379"/>
    <w:rsid w:val="00524BAE"/>
    <w:rsid w:val="0052679C"/>
    <w:rsid w:val="00526846"/>
    <w:rsid w:val="00526E74"/>
    <w:rsid w:val="0053044C"/>
    <w:rsid w:val="00536225"/>
    <w:rsid w:val="00537365"/>
    <w:rsid w:val="00547429"/>
    <w:rsid w:val="0055015C"/>
    <w:rsid w:val="0055048A"/>
    <w:rsid w:val="005532F9"/>
    <w:rsid w:val="00560217"/>
    <w:rsid w:val="00577856"/>
    <w:rsid w:val="00590BD1"/>
    <w:rsid w:val="00596638"/>
    <w:rsid w:val="005B0AEC"/>
    <w:rsid w:val="005C35D9"/>
    <w:rsid w:val="005C5B08"/>
    <w:rsid w:val="005C5D7F"/>
    <w:rsid w:val="005D0151"/>
    <w:rsid w:val="005D5A10"/>
    <w:rsid w:val="005D5A6D"/>
    <w:rsid w:val="005E37D8"/>
    <w:rsid w:val="005F00C3"/>
    <w:rsid w:val="005F3EE3"/>
    <w:rsid w:val="005F7C2D"/>
    <w:rsid w:val="00600A64"/>
    <w:rsid w:val="006071E2"/>
    <w:rsid w:val="006102F3"/>
    <w:rsid w:val="00613814"/>
    <w:rsid w:val="00615BCB"/>
    <w:rsid w:val="00617601"/>
    <w:rsid w:val="006231F7"/>
    <w:rsid w:val="00630DBF"/>
    <w:rsid w:val="00634F23"/>
    <w:rsid w:val="006443D7"/>
    <w:rsid w:val="0065066A"/>
    <w:rsid w:val="00651038"/>
    <w:rsid w:val="00657122"/>
    <w:rsid w:val="00657DF5"/>
    <w:rsid w:val="00660F10"/>
    <w:rsid w:val="006634D4"/>
    <w:rsid w:val="0067130B"/>
    <w:rsid w:val="00672968"/>
    <w:rsid w:val="0067560B"/>
    <w:rsid w:val="006842EB"/>
    <w:rsid w:val="0068437C"/>
    <w:rsid w:val="00685D86"/>
    <w:rsid w:val="00686C81"/>
    <w:rsid w:val="00687C12"/>
    <w:rsid w:val="006915E9"/>
    <w:rsid w:val="00691B23"/>
    <w:rsid w:val="00696038"/>
    <w:rsid w:val="00696530"/>
    <w:rsid w:val="006979D7"/>
    <w:rsid w:val="006A4685"/>
    <w:rsid w:val="006A6F6F"/>
    <w:rsid w:val="006B0134"/>
    <w:rsid w:val="006B5AD4"/>
    <w:rsid w:val="006B722D"/>
    <w:rsid w:val="006B764A"/>
    <w:rsid w:val="006C2EC1"/>
    <w:rsid w:val="006C7676"/>
    <w:rsid w:val="006D0D12"/>
    <w:rsid w:val="006D2A58"/>
    <w:rsid w:val="006D3711"/>
    <w:rsid w:val="006D3BA3"/>
    <w:rsid w:val="006E0F04"/>
    <w:rsid w:val="006E2677"/>
    <w:rsid w:val="006E5925"/>
    <w:rsid w:val="006E6E6D"/>
    <w:rsid w:val="0070482C"/>
    <w:rsid w:val="00707854"/>
    <w:rsid w:val="007121F0"/>
    <w:rsid w:val="00713124"/>
    <w:rsid w:val="00713601"/>
    <w:rsid w:val="00714D56"/>
    <w:rsid w:val="00725DE3"/>
    <w:rsid w:val="00730AA1"/>
    <w:rsid w:val="00737C22"/>
    <w:rsid w:val="00740FF0"/>
    <w:rsid w:val="0074280D"/>
    <w:rsid w:val="0074412C"/>
    <w:rsid w:val="007520A6"/>
    <w:rsid w:val="00762DE2"/>
    <w:rsid w:val="0076747B"/>
    <w:rsid w:val="0078045A"/>
    <w:rsid w:val="00784B9D"/>
    <w:rsid w:val="00785A38"/>
    <w:rsid w:val="007931D3"/>
    <w:rsid w:val="007A338E"/>
    <w:rsid w:val="007A3695"/>
    <w:rsid w:val="007B6811"/>
    <w:rsid w:val="007C3207"/>
    <w:rsid w:val="007C539D"/>
    <w:rsid w:val="007C7E46"/>
    <w:rsid w:val="007D3BB9"/>
    <w:rsid w:val="007E0C94"/>
    <w:rsid w:val="007E223F"/>
    <w:rsid w:val="007E3E02"/>
    <w:rsid w:val="007E5548"/>
    <w:rsid w:val="007E5DAF"/>
    <w:rsid w:val="007F585D"/>
    <w:rsid w:val="008014FF"/>
    <w:rsid w:val="00803E09"/>
    <w:rsid w:val="00804F48"/>
    <w:rsid w:val="00806DD1"/>
    <w:rsid w:val="00806F4E"/>
    <w:rsid w:val="00811AB0"/>
    <w:rsid w:val="00812E8A"/>
    <w:rsid w:val="00822C49"/>
    <w:rsid w:val="008245A0"/>
    <w:rsid w:val="00827A7B"/>
    <w:rsid w:val="00836091"/>
    <w:rsid w:val="00843E0D"/>
    <w:rsid w:val="00850B21"/>
    <w:rsid w:val="00855980"/>
    <w:rsid w:val="00867A04"/>
    <w:rsid w:val="00872504"/>
    <w:rsid w:val="00876EC6"/>
    <w:rsid w:val="00883467"/>
    <w:rsid w:val="00885F0E"/>
    <w:rsid w:val="0089405F"/>
    <w:rsid w:val="00896A57"/>
    <w:rsid w:val="008A31EC"/>
    <w:rsid w:val="008B3B99"/>
    <w:rsid w:val="008B6F5D"/>
    <w:rsid w:val="008B7659"/>
    <w:rsid w:val="008D325C"/>
    <w:rsid w:val="008D6FCE"/>
    <w:rsid w:val="008E15E2"/>
    <w:rsid w:val="008E7A51"/>
    <w:rsid w:val="008F128C"/>
    <w:rsid w:val="008F19EF"/>
    <w:rsid w:val="008F1E6E"/>
    <w:rsid w:val="008F4613"/>
    <w:rsid w:val="009113C6"/>
    <w:rsid w:val="00920C15"/>
    <w:rsid w:val="009265B7"/>
    <w:rsid w:val="00935388"/>
    <w:rsid w:val="00945BCA"/>
    <w:rsid w:val="009472C5"/>
    <w:rsid w:val="00955E29"/>
    <w:rsid w:val="00960A71"/>
    <w:rsid w:val="00960E80"/>
    <w:rsid w:val="009625E2"/>
    <w:rsid w:val="00962B16"/>
    <w:rsid w:val="00970CC8"/>
    <w:rsid w:val="00973C22"/>
    <w:rsid w:val="00975E21"/>
    <w:rsid w:val="0098285A"/>
    <w:rsid w:val="009A1AFB"/>
    <w:rsid w:val="009A1E5B"/>
    <w:rsid w:val="009A3BA6"/>
    <w:rsid w:val="009A7E7B"/>
    <w:rsid w:val="009B1AE4"/>
    <w:rsid w:val="009B5C1B"/>
    <w:rsid w:val="009C5682"/>
    <w:rsid w:val="009F190F"/>
    <w:rsid w:val="009F1D94"/>
    <w:rsid w:val="009F2A51"/>
    <w:rsid w:val="00A02F17"/>
    <w:rsid w:val="00A04815"/>
    <w:rsid w:val="00A07A43"/>
    <w:rsid w:val="00A1709D"/>
    <w:rsid w:val="00A216A8"/>
    <w:rsid w:val="00A267D7"/>
    <w:rsid w:val="00A3509A"/>
    <w:rsid w:val="00A404D0"/>
    <w:rsid w:val="00A4247B"/>
    <w:rsid w:val="00A42AB9"/>
    <w:rsid w:val="00A45E73"/>
    <w:rsid w:val="00A568A4"/>
    <w:rsid w:val="00A60941"/>
    <w:rsid w:val="00A60CAA"/>
    <w:rsid w:val="00A620F2"/>
    <w:rsid w:val="00A652C3"/>
    <w:rsid w:val="00A71D91"/>
    <w:rsid w:val="00A72915"/>
    <w:rsid w:val="00A7619C"/>
    <w:rsid w:val="00A8050E"/>
    <w:rsid w:val="00A834A0"/>
    <w:rsid w:val="00AA30A6"/>
    <w:rsid w:val="00AA7438"/>
    <w:rsid w:val="00AB661A"/>
    <w:rsid w:val="00AB6D0B"/>
    <w:rsid w:val="00AC29CD"/>
    <w:rsid w:val="00AC4DDE"/>
    <w:rsid w:val="00AD0AF3"/>
    <w:rsid w:val="00AD1B9A"/>
    <w:rsid w:val="00AD2E08"/>
    <w:rsid w:val="00AE0171"/>
    <w:rsid w:val="00AE2431"/>
    <w:rsid w:val="00AE6076"/>
    <w:rsid w:val="00B00ED2"/>
    <w:rsid w:val="00B0162C"/>
    <w:rsid w:val="00B10DC9"/>
    <w:rsid w:val="00B1108E"/>
    <w:rsid w:val="00B15E4F"/>
    <w:rsid w:val="00B4478E"/>
    <w:rsid w:val="00B46124"/>
    <w:rsid w:val="00B47E26"/>
    <w:rsid w:val="00B57999"/>
    <w:rsid w:val="00B62F60"/>
    <w:rsid w:val="00B63BC0"/>
    <w:rsid w:val="00B65D48"/>
    <w:rsid w:val="00B664F1"/>
    <w:rsid w:val="00B723D4"/>
    <w:rsid w:val="00B759A8"/>
    <w:rsid w:val="00B90A4B"/>
    <w:rsid w:val="00B9637D"/>
    <w:rsid w:val="00BA5181"/>
    <w:rsid w:val="00BB0456"/>
    <w:rsid w:val="00BB4EBC"/>
    <w:rsid w:val="00BB7E04"/>
    <w:rsid w:val="00BC1CB5"/>
    <w:rsid w:val="00BC4042"/>
    <w:rsid w:val="00BC7D38"/>
    <w:rsid w:val="00BE45F0"/>
    <w:rsid w:val="00BE606F"/>
    <w:rsid w:val="00BE79DF"/>
    <w:rsid w:val="00BF12C1"/>
    <w:rsid w:val="00BF49A0"/>
    <w:rsid w:val="00C01847"/>
    <w:rsid w:val="00C01DC5"/>
    <w:rsid w:val="00C02F84"/>
    <w:rsid w:val="00C049A7"/>
    <w:rsid w:val="00C04B64"/>
    <w:rsid w:val="00C22C42"/>
    <w:rsid w:val="00C34B79"/>
    <w:rsid w:val="00C36547"/>
    <w:rsid w:val="00C4034B"/>
    <w:rsid w:val="00C40E04"/>
    <w:rsid w:val="00C446A6"/>
    <w:rsid w:val="00C513B0"/>
    <w:rsid w:val="00C54077"/>
    <w:rsid w:val="00C56D6A"/>
    <w:rsid w:val="00C61E4C"/>
    <w:rsid w:val="00C87CD7"/>
    <w:rsid w:val="00C9097E"/>
    <w:rsid w:val="00C92B22"/>
    <w:rsid w:val="00C941C2"/>
    <w:rsid w:val="00CA1753"/>
    <w:rsid w:val="00CA2745"/>
    <w:rsid w:val="00CB00DE"/>
    <w:rsid w:val="00CB6B5F"/>
    <w:rsid w:val="00CC0748"/>
    <w:rsid w:val="00CD0A51"/>
    <w:rsid w:val="00CE30E3"/>
    <w:rsid w:val="00CE3D06"/>
    <w:rsid w:val="00D0384F"/>
    <w:rsid w:val="00D05FD9"/>
    <w:rsid w:val="00D212E4"/>
    <w:rsid w:val="00D2592D"/>
    <w:rsid w:val="00D27E6B"/>
    <w:rsid w:val="00D36D66"/>
    <w:rsid w:val="00D36F72"/>
    <w:rsid w:val="00D41007"/>
    <w:rsid w:val="00D447DE"/>
    <w:rsid w:val="00D451A4"/>
    <w:rsid w:val="00D45C87"/>
    <w:rsid w:val="00D57777"/>
    <w:rsid w:val="00D578CB"/>
    <w:rsid w:val="00D656B7"/>
    <w:rsid w:val="00D750DD"/>
    <w:rsid w:val="00D76A21"/>
    <w:rsid w:val="00D81F01"/>
    <w:rsid w:val="00D87A1D"/>
    <w:rsid w:val="00D93EFA"/>
    <w:rsid w:val="00D95E10"/>
    <w:rsid w:val="00DA177A"/>
    <w:rsid w:val="00DA60BA"/>
    <w:rsid w:val="00DC2D1C"/>
    <w:rsid w:val="00DC4091"/>
    <w:rsid w:val="00DC7923"/>
    <w:rsid w:val="00DD49AC"/>
    <w:rsid w:val="00DD5267"/>
    <w:rsid w:val="00DD62DF"/>
    <w:rsid w:val="00DD69F8"/>
    <w:rsid w:val="00DE2F73"/>
    <w:rsid w:val="00DE6072"/>
    <w:rsid w:val="00DE6EB1"/>
    <w:rsid w:val="00DE776F"/>
    <w:rsid w:val="00DF06A2"/>
    <w:rsid w:val="00DF0F55"/>
    <w:rsid w:val="00E00F92"/>
    <w:rsid w:val="00E105E0"/>
    <w:rsid w:val="00E1311C"/>
    <w:rsid w:val="00E134CF"/>
    <w:rsid w:val="00E14B8D"/>
    <w:rsid w:val="00E17DD1"/>
    <w:rsid w:val="00E204AC"/>
    <w:rsid w:val="00E2576F"/>
    <w:rsid w:val="00E27249"/>
    <w:rsid w:val="00E2761D"/>
    <w:rsid w:val="00E314E7"/>
    <w:rsid w:val="00E3250D"/>
    <w:rsid w:val="00E4095A"/>
    <w:rsid w:val="00E40BE5"/>
    <w:rsid w:val="00E43833"/>
    <w:rsid w:val="00E51B96"/>
    <w:rsid w:val="00E579AA"/>
    <w:rsid w:val="00E621B9"/>
    <w:rsid w:val="00E702E8"/>
    <w:rsid w:val="00E90713"/>
    <w:rsid w:val="00E9503D"/>
    <w:rsid w:val="00EA0E4D"/>
    <w:rsid w:val="00EA50E2"/>
    <w:rsid w:val="00EA6F7D"/>
    <w:rsid w:val="00EB6D34"/>
    <w:rsid w:val="00EB72C6"/>
    <w:rsid w:val="00ED31F9"/>
    <w:rsid w:val="00EF4EEF"/>
    <w:rsid w:val="00F022BB"/>
    <w:rsid w:val="00F04155"/>
    <w:rsid w:val="00F06428"/>
    <w:rsid w:val="00F06B06"/>
    <w:rsid w:val="00F104E2"/>
    <w:rsid w:val="00F121B3"/>
    <w:rsid w:val="00F13500"/>
    <w:rsid w:val="00F14674"/>
    <w:rsid w:val="00F14B49"/>
    <w:rsid w:val="00F14F7C"/>
    <w:rsid w:val="00F2238F"/>
    <w:rsid w:val="00F24150"/>
    <w:rsid w:val="00F37D7D"/>
    <w:rsid w:val="00F406C2"/>
    <w:rsid w:val="00F40D1D"/>
    <w:rsid w:val="00F50A7E"/>
    <w:rsid w:val="00F54049"/>
    <w:rsid w:val="00F64876"/>
    <w:rsid w:val="00F66528"/>
    <w:rsid w:val="00F75E1F"/>
    <w:rsid w:val="00F776C1"/>
    <w:rsid w:val="00F77FB3"/>
    <w:rsid w:val="00F85D14"/>
    <w:rsid w:val="00F864CB"/>
    <w:rsid w:val="00F87D8F"/>
    <w:rsid w:val="00F91587"/>
    <w:rsid w:val="00F9187D"/>
    <w:rsid w:val="00F96636"/>
    <w:rsid w:val="00FA1180"/>
    <w:rsid w:val="00FA5E91"/>
    <w:rsid w:val="00FB421C"/>
    <w:rsid w:val="00FB7029"/>
    <w:rsid w:val="00FC5FE6"/>
    <w:rsid w:val="00FD53E8"/>
    <w:rsid w:val="00FE3644"/>
    <w:rsid w:val="00FE4C53"/>
    <w:rsid w:val="00FE6425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6A8"/>
    <w:pPr>
      <w:spacing w:before="100" w:beforeAutospacing="1"/>
      <w:ind w:left="720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25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C25BF"/>
    <w:pPr>
      <w:contextualSpacing/>
    </w:pPr>
  </w:style>
  <w:style w:type="paragraph" w:styleId="Title">
    <w:name w:val="Title"/>
    <w:basedOn w:val="Normal"/>
    <w:link w:val="TitleChar"/>
    <w:uiPriority w:val="99"/>
    <w:qFormat/>
    <w:rsid w:val="00CA1753"/>
    <w:pPr>
      <w:spacing w:before="0" w:beforeAutospacing="0"/>
      <w:ind w:left="0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A1753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3</Pages>
  <Words>641</Words>
  <Characters>3656</Characters>
  <Application>Microsoft Office Outlook</Application>
  <DocSecurity>0</DocSecurity>
  <Lines>0</Lines>
  <Paragraphs>0</Paragraphs>
  <ScaleCrop>false</ScaleCrop>
  <Company>Адм. Александровского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13</cp:revision>
  <cp:lastPrinted>2014-04-08T16:42:00Z</cp:lastPrinted>
  <dcterms:created xsi:type="dcterms:W3CDTF">2011-04-29T04:03:00Z</dcterms:created>
  <dcterms:modified xsi:type="dcterms:W3CDTF">2014-04-08T16:42:00Z</dcterms:modified>
</cp:coreProperties>
</file>